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341" w:rsidRDefault="00607341" w:rsidP="00154BFB">
      <w:pPr>
        <w:rPr>
          <w:rFonts w:ascii="Arial" w:hAnsi="Arial" w:cs="Arial"/>
        </w:rPr>
      </w:pPr>
      <w:r>
        <w:rPr>
          <w:rFonts w:ascii="Arial" w:hAnsi="Arial" w:cs="Arial"/>
        </w:rPr>
        <w:t>Review Questions:</w:t>
      </w:r>
    </w:p>
    <w:p w:rsidR="00607341" w:rsidRDefault="00607341" w:rsidP="00154BFB">
      <w:pPr>
        <w:rPr>
          <w:rFonts w:ascii="Arial" w:hAnsi="Arial" w:cs="Arial"/>
        </w:rPr>
      </w:pPr>
    </w:p>
    <w:p w:rsidR="00607341" w:rsidRDefault="00607341" w:rsidP="00154BFB">
      <w:pPr>
        <w:rPr>
          <w:rFonts w:ascii="Arial" w:hAnsi="Arial" w:cs="Arial"/>
        </w:rPr>
      </w:pPr>
    </w:p>
    <w:p w:rsidR="00154BFB" w:rsidRDefault="00154BFB" w:rsidP="00154BFB">
      <w:pPr>
        <w:rPr>
          <w:rFonts w:ascii="Arial" w:hAnsi="Arial" w:cs="Arial"/>
        </w:rPr>
      </w:pPr>
      <w:r>
        <w:rPr>
          <w:rFonts w:ascii="Arial" w:hAnsi="Arial" w:cs="Arial"/>
        </w:rPr>
        <w:t xml:space="preserve">1. A bag contains 5 green marbles, 8 blue marbles, 3 yellow marbles and 4 </w:t>
      </w:r>
    </w:p>
    <w:p w:rsidR="00154BFB" w:rsidRDefault="00154BFB" w:rsidP="00154BFB">
      <w:pPr>
        <w:rPr>
          <w:rFonts w:ascii="Arial" w:hAnsi="Arial" w:cs="Arial"/>
        </w:rPr>
      </w:pPr>
      <w:r>
        <w:rPr>
          <w:rFonts w:ascii="Arial" w:hAnsi="Arial" w:cs="Arial"/>
        </w:rPr>
        <w:t xml:space="preserve">    </w:t>
      </w:r>
      <w:proofErr w:type="gramStart"/>
      <w:r>
        <w:rPr>
          <w:rFonts w:ascii="Arial" w:hAnsi="Arial" w:cs="Arial"/>
        </w:rPr>
        <w:t>orange</w:t>
      </w:r>
      <w:proofErr w:type="gramEnd"/>
      <w:r>
        <w:rPr>
          <w:rFonts w:ascii="Arial" w:hAnsi="Arial" w:cs="Arial"/>
        </w:rPr>
        <w:t xml:space="preserve"> marbles.  What is the probability of drawing either a green or </w:t>
      </w:r>
      <w:proofErr w:type="gramStart"/>
      <w:r>
        <w:rPr>
          <w:rFonts w:ascii="Arial" w:hAnsi="Arial" w:cs="Arial"/>
        </w:rPr>
        <w:t>yellow</w:t>
      </w:r>
      <w:proofErr w:type="gramEnd"/>
      <w:r>
        <w:rPr>
          <w:rFonts w:ascii="Arial" w:hAnsi="Arial" w:cs="Arial"/>
        </w:rPr>
        <w:t xml:space="preserve"> </w:t>
      </w:r>
    </w:p>
    <w:p w:rsidR="00154BFB" w:rsidRDefault="00154BFB" w:rsidP="00154BFB">
      <w:pPr>
        <w:rPr>
          <w:rFonts w:ascii="Arial" w:hAnsi="Arial" w:cs="Arial"/>
        </w:rPr>
      </w:pPr>
      <w:r>
        <w:rPr>
          <w:rFonts w:ascii="Arial" w:hAnsi="Arial" w:cs="Arial"/>
        </w:rPr>
        <w:t xml:space="preserve">    </w:t>
      </w:r>
      <w:proofErr w:type="gramStart"/>
      <w:r>
        <w:rPr>
          <w:rFonts w:ascii="Arial" w:hAnsi="Arial" w:cs="Arial"/>
        </w:rPr>
        <w:t>marble</w:t>
      </w:r>
      <w:proofErr w:type="gramEnd"/>
      <w:r>
        <w:rPr>
          <w:rFonts w:ascii="Arial" w:hAnsi="Arial" w:cs="Arial"/>
        </w:rPr>
        <w:t>?</w:t>
      </w:r>
    </w:p>
    <w:p w:rsidR="00154BFB" w:rsidRDefault="00154BFB" w:rsidP="00154BFB">
      <w:pPr>
        <w:rPr>
          <w:rFonts w:ascii="Arial" w:hAnsi="Arial" w:cs="Arial"/>
        </w:rPr>
      </w:pPr>
    </w:p>
    <w:p w:rsidR="00154BFB" w:rsidRDefault="00154BFB" w:rsidP="00154BFB">
      <w:pPr>
        <w:rPr>
          <w:rFonts w:ascii="Arial" w:hAnsi="Arial" w:cs="Arial"/>
        </w:rPr>
      </w:pPr>
      <w:r>
        <w:rPr>
          <w:rFonts w:ascii="Arial" w:hAnsi="Arial" w:cs="Arial"/>
        </w:rPr>
        <w:t xml:space="preserve">    A) </w:t>
      </w:r>
      <w:r w:rsidRPr="00035613">
        <w:rPr>
          <w:rFonts w:ascii="Arial" w:hAnsi="Arial" w:cs="Arial"/>
          <w:position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7" o:title=""/>
          </v:shape>
          <o:OLEObject Type="Embed" ProgID="Equation.3" ShapeID="_x0000_i1025" DrawAspect="Content" ObjectID="_1388493914" r:id="rId8"/>
        </w:object>
      </w:r>
      <w:r>
        <w:rPr>
          <w:rFonts w:ascii="Arial" w:hAnsi="Arial" w:cs="Arial"/>
        </w:rPr>
        <w:t xml:space="preserve">                B) </w:t>
      </w:r>
      <w:r w:rsidRPr="00035613">
        <w:rPr>
          <w:rFonts w:ascii="Arial" w:hAnsi="Arial" w:cs="Arial"/>
          <w:position w:val="-24"/>
        </w:rPr>
        <w:object w:dxaOrig="220" w:dyaOrig="620">
          <v:shape id="_x0000_i1026" type="#_x0000_t75" style="width:11.25pt;height:30.75pt" o:ole="">
            <v:imagedata r:id="rId9" o:title=""/>
          </v:shape>
          <o:OLEObject Type="Embed" ProgID="Equation.3" ShapeID="_x0000_i1026" DrawAspect="Content" ObjectID="_1388493915" r:id="rId10"/>
        </w:object>
      </w:r>
      <w:r>
        <w:rPr>
          <w:rFonts w:ascii="Arial" w:hAnsi="Arial" w:cs="Arial"/>
        </w:rPr>
        <w:t xml:space="preserve">               C)</w:t>
      </w:r>
      <w:r w:rsidRPr="00035613">
        <w:rPr>
          <w:rFonts w:ascii="Arial" w:hAnsi="Arial" w:cs="Arial"/>
          <w:position w:val="-24"/>
        </w:rPr>
        <w:object w:dxaOrig="220" w:dyaOrig="620">
          <v:shape id="_x0000_i1027" type="#_x0000_t75" style="width:11.25pt;height:30.75pt" o:ole="">
            <v:imagedata r:id="rId11" o:title=""/>
          </v:shape>
          <o:OLEObject Type="Embed" ProgID="Equation.3" ShapeID="_x0000_i1027" DrawAspect="Content" ObjectID="_1388493916" r:id="rId12"/>
        </w:object>
      </w:r>
      <w:r>
        <w:rPr>
          <w:rFonts w:ascii="Arial" w:hAnsi="Arial" w:cs="Arial"/>
        </w:rPr>
        <w:t xml:space="preserve">                 D)</w:t>
      </w:r>
      <w:r w:rsidRPr="00C07E14">
        <w:rPr>
          <w:rFonts w:ascii="Arial" w:hAnsi="Arial" w:cs="Arial"/>
          <w:position w:val="-24"/>
          <w:highlight w:val="yellow"/>
        </w:rPr>
        <w:object w:dxaOrig="240" w:dyaOrig="620">
          <v:shape id="_x0000_i1028" type="#_x0000_t75" style="width:12pt;height:30.75pt" o:ole="">
            <v:imagedata r:id="rId13" o:title=""/>
          </v:shape>
          <o:OLEObject Type="Embed" ProgID="Equation.3" ShapeID="_x0000_i1028" DrawAspect="Content" ObjectID="_1388493917" r:id="rId14"/>
        </w:object>
      </w:r>
    </w:p>
    <w:p w:rsidR="00154BFB" w:rsidRDefault="00154BFB" w:rsidP="00154BFB">
      <w:pPr>
        <w:rPr>
          <w:rFonts w:ascii="Arial" w:hAnsi="Arial" w:cs="Arial"/>
        </w:rPr>
      </w:pPr>
    </w:p>
    <w:p w:rsidR="00154BFB" w:rsidRDefault="00154BFB" w:rsidP="00154BFB">
      <w:pPr>
        <w:ind w:left="255"/>
        <w:rPr>
          <w:rFonts w:ascii="Arial" w:hAnsi="Arial" w:cs="Arial"/>
        </w:rPr>
      </w:pPr>
    </w:p>
    <w:p w:rsidR="00154BFB" w:rsidRDefault="00154BFB" w:rsidP="00154BFB">
      <w:pPr>
        <w:rPr>
          <w:rFonts w:ascii="Arial" w:hAnsi="Arial" w:cs="Arial"/>
        </w:rPr>
      </w:pPr>
      <w:r>
        <w:rPr>
          <w:rFonts w:ascii="Arial" w:hAnsi="Arial" w:cs="Arial"/>
        </w:rPr>
        <w:t>2.  The circle below is divided into equal sections.  What is the probability that the spinner will land on a blue section?</w:t>
      </w:r>
    </w:p>
    <w:p w:rsidR="00154BFB" w:rsidRDefault="00154BFB" w:rsidP="00154BFB">
      <w:pPr>
        <w:rPr>
          <w:rFonts w:ascii="Arial" w:hAnsi="Arial" w:cs="Arial"/>
        </w:rPr>
      </w:pPr>
    </w:p>
    <w:p w:rsidR="00154BFB" w:rsidRDefault="00154BFB" w:rsidP="00154BFB">
      <w:pPr>
        <w:ind w:left="360"/>
        <w:rPr>
          <w:rFonts w:ascii="Arial" w:hAnsi="Arial" w:cs="Arial"/>
        </w:rPr>
      </w:pPr>
      <w:r>
        <w:rPr>
          <w:rFonts w:ascii="Arial" w:hAnsi="Arial" w:cs="Arial"/>
          <w:noProof/>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2540</wp:posOffset>
            </wp:positionV>
            <wp:extent cx="2901315" cy="1412240"/>
            <wp:effectExtent l="19050" t="0" r="0"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15" cstate="print"/>
                    <a:srcRect l="35294" t="55603" r="11765" b="25662"/>
                    <a:stretch>
                      <a:fillRect/>
                    </a:stretch>
                  </pic:blipFill>
                  <pic:spPr bwMode="auto">
                    <a:xfrm>
                      <a:off x="0" y="0"/>
                      <a:ext cx="2901315" cy="1412240"/>
                    </a:xfrm>
                    <a:prstGeom prst="rect">
                      <a:avLst/>
                    </a:prstGeom>
                    <a:noFill/>
                    <a:ln w="9525">
                      <a:noFill/>
                      <a:miter lim="800000"/>
                      <a:headEnd/>
                      <a:tailEnd/>
                    </a:ln>
                  </pic:spPr>
                </pic:pic>
              </a:graphicData>
            </a:graphic>
          </wp:anchor>
        </w:drawing>
      </w:r>
    </w:p>
    <w:p w:rsidR="00154BFB" w:rsidRDefault="00154BFB" w:rsidP="00154BFB">
      <w:pPr>
        <w:ind w:left="360"/>
        <w:rPr>
          <w:rFonts w:ascii="Arial" w:hAnsi="Arial" w:cs="Arial"/>
        </w:rPr>
      </w:pPr>
      <w:r>
        <w:rPr>
          <w:rFonts w:ascii="Arial" w:hAnsi="Arial" w:cs="Arial"/>
        </w:rPr>
        <w:t xml:space="preserve"> </w:t>
      </w:r>
    </w:p>
    <w:p w:rsidR="00154BFB" w:rsidRDefault="00154BFB" w:rsidP="00154BFB">
      <w:pPr>
        <w:ind w:left="360"/>
        <w:rPr>
          <w:rFonts w:ascii="Arial" w:hAnsi="Arial" w:cs="Arial"/>
        </w:rPr>
      </w:pPr>
    </w:p>
    <w:p w:rsidR="00154BFB" w:rsidRDefault="00154BFB" w:rsidP="00154BFB">
      <w:pPr>
        <w:ind w:left="360"/>
        <w:rPr>
          <w:rFonts w:ascii="Arial" w:hAnsi="Arial" w:cs="Arial"/>
        </w:rPr>
      </w:pPr>
    </w:p>
    <w:p w:rsidR="00154BFB" w:rsidRDefault="00154BFB" w:rsidP="00154BFB">
      <w:pPr>
        <w:ind w:left="360"/>
        <w:rPr>
          <w:rFonts w:ascii="Arial" w:hAnsi="Arial" w:cs="Arial"/>
        </w:rPr>
      </w:pPr>
    </w:p>
    <w:p w:rsidR="00154BFB" w:rsidRDefault="00154BFB" w:rsidP="00154BFB">
      <w:pPr>
        <w:ind w:left="360"/>
        <w:rPr>
          <w:rFonts w:ascii="Arial" w:hAnsi="Arial" w:cs="Arial"/>
        </w:rPr>
      </w:pPr>
    </w:p>
    <w:p w:rsidR="00154BFB" w:rsidRDefault="00154BFB" w:rsidP="00154BFB">
      <w:pPr>
        <w:ind w:left="360"/>
        <w:rPr>
          <w:rFonts w:ascii="Arial" w:hAnsi="Arial" w:cs="Arial"/>
        </w:rPr>
      </w:pPr>
    </w:p>
    <w:p w:rsidR="00154BFB" w:rsidRDefault="00154BFB" w:rsidP="00154BFB">
      <w:pPr>
        <w:ind w:left="360"/>
        <w:rPr>
          <w:rFonts w:ascii="Arial" w:hAnsi="Arial" w:cs="Arial"/>
        </w:rPr>
      </w:pPr>
    </w:p>
    <w:p w:rsidR="00154BFB" w:rsidRDefault="00154BFB" w:rsidP="00154BFB">
      <w:pPr>
        <w:ind w:left="360"/>
        <w:rPr>
          <w:rFonts w:ascii="Arial" w:hAnsi="Arial" w:cs="Arial"/>
        </w:rPr>
      </w:pPr>
    </w:p>
    <w:p w:rsidR="00154BFB" w:rsidRDefault="00154BFB" w:rsidP="00154BFB">
      <w:pPr>
        <w:ind w:left="360"/>
        <w:rPr>
          <w:rFonts w:ascii="Arial" w:hAnsi="Arial" w:cs="Arial"/>
        </w:rPr>
      </w:pPr>
      <w:r>
        <w:rPr>
          <w:rFonts w:ascii="Arial" w:hAnsi="Arial" w:cs="Arial"/>
        </w:rPr>
        <w:t xml:space="preserve">A) </w:t>
      </w:r>
      <w:r w:rsidRPr="0004687A">
        <w:rPr>
          <w:rFonts w:ascii="Arial" w:hAnsi="Arial" w:cs="Arial"/>
          <w:position w:val="-24"/>
        </w:rPr>
        <w:object w:dxaOrig="220" w:dyaOrig="620">
          <v:shape id="_x0000_i1029" type="#_x0000_t75" style="width:11.25pt;height:30.75pt" o:ole="">
            <v:imagedata r:id="rId16" o:title=""/>
          </v:shape>
          <o:OLEObject Type="Embed" ProgID="Equation.3" ShapeID="_x0000_i1029" DrawAspect="Content" ObjectID="_1388493918" r:id="rId17"/>
        </w:object>
      </w:r>
      <w:r>
        <w:rPr>
          <w:rFonts w:ascii="Arial" w:hAnsi="Arial" w:cs="Arial"/>
        </w:rPr>
        <w:t xml:space="preserve">               B)</w:t>
      </w:r>
      <w:r w:rsidRPr="0004687A">
        <w:rPr>
          <w:rFonts w:ascii="Arial" w:hAnsi="Arial" w:cs="Arial"/>
          <w:position w:val="-24"/>
        </w:rPr>
        <w:object w:dxaOrig="240" w:dyaOrig="620">
          <v:shape id="_x0000_i1030" type="#_x0000_t75" style="width:12pt;height:30.75pt" o:ole="">
            <v:imagedata r:id="rId18" o:title=""/>
          </v:shape>
          <o:OLEObject Type="Embed" ProgID="Equation.3" ShapeID="_x0000_i1030" DrawAspect="Content" ObjectID="_1388493919" r:id="rId19"/>
        </w:object>
      </w:r>
      <w:r>
        <w:rPr>
          <w:rFonts w:ascii="Arial" w:hAnsi="Arial" w:cs="Arial"/>
        </w:rPr>
        <w:t xml:space="preserve">               </w:t>
      </w:r>
      <w:r w:rsidRPr="00C07E14">
        <w:rPr>
          <w:rFonts w:ascii="Arial" w:hAnsi="Arial" w:cs="Arial"/>
          <w:highlight w:val="yellow"/>
        </w:rPr>
        <w:t>C)</w:t>
      </w:r>
      <w:r w:rsidRPr="00C07E14">
        <w:rPr>
          <w:rFonts w:ascii="Arial" w:hAnsi="Arial" w:cs="Arial"/>
          <w:position w:val="-24"/>
          <w:highlight w:val="yellow"/>
        </w:rPr>
        <w:object w:dxaOrig="220" w:dyaOrig="620">
          <v:shape id="_x0000_i1052" type="#_x0000_t75" style="width:11.25pt;height:30.75pt" o:ole="">
            <v:imagedata r:id="rId20" o:title=""/>
          </v:shape>
          <o:OLEObject Type="Embed" ProgID="Equation.3" ShapeID="_x0000_i1052" DrawAspect="Content" ObjectID="_1388493920" r:id="rId21"/>
        </w:object>
      </w:r>
      <w:r>
        <w:rPr>
          <w:rFonts w:ascii="Arial" w:hAnsi="Arial" w:cs="Arial"/>
        </w:rPr>
        <w:t xml:space="preserve">               D)</w:t>
      </w:r>
      <w:r w:rsidRPr="0004687A">
        <w:rPr>
          <w:rFonts w:ascii="Arial" w:hAnsi="Arial" w:cs="Arial"/>
          <w:position w:val="-24"/>
        </w:rPr>
        <w:object w:dxaOrig="220" w:dyaOrig="620">
          <v:shape id="_x0000_i1031" type="#_x0000_t75" style="width:11.25pt;height:30.75pt" o:ole="">
            <v:imagedata r:id="rId22" o:title=""/>
          </v:shape>
          <o:OLEObject Type="Embed" ProgID="Equation.3" ShapeID="_x0000_i1031" DrawAspect="Content" ObjectID="_1388493921" r:id="rId23"/>
        </w:object>
      </w:r>
    </w:p>
    <w:p w:rsidR="00154BFB" w:rsidRDefault="00154BFB" w:rsidP="00154BFB">
      <w:pPr>
        <w:ind w:left="360"/>
        <w:rPr>
          <w:rFonts w:ascii="Arial" w:hAnsi="Arial" w:cs="Arial"/>
        </w:rPr>
      </w:pPr>
    </w:p>
    <w:p w:rsidR="00154BFB" w:rsidRPr="00154BFB" w:rsidRDefault="00154BFB" w:rsidP="00154BFB">
      <w:pPr>
        <w:pStyle w:val="ListParagraph"/>
        <w:numPr>
          <w:ilvl w:val="0"/>
          <w:numId w:val="4"/>
        </w:numPr>
        <w:rPr>
          <w:rFonts w:ascii="Arial" w:hAnsi="Arial" w:cs="Arial"/>
        </w:rPr>
      </w:pPr>
      <w:r w:rsidRPr="00154BFB">
        <w:rPr>
          <w:rFonts w:ascii="Arial" w:hAnsi="Arial" w:cs="Arial"/>
        </w:rPr>
        <w:t>John has to pick a random date in September to have a drawing for a prize.  What is the probability that it will be on a weekend?</w:t>
      </w:r>
    </w:p>
    <w:p w:rsidR="00154BFB" w:rsidRDefault="00154BFB" w:rsidP="00154BFB">
      <w:pPr>
        <w:rPr>
          <w:rFonts w:ascii="Arial" w:hAnsi="Arial" w:cs="Arial"/>
        </w:rPr>
      </w:pPr>
    </w:p>
    <w:tbl>
      <w:tblPr>
        <w:tblStyle w:val="TableGrid"/>
        <w:tblW w:w="0" w:type="auto"/>
        <w:tblLook w:val="01E0"/>
      </w:tblPr>
      <w:tblGrid>
        <w:gridCol w:w="1265"/>
        <w:gridCol w:w="1265"/>
        <w:gridCol w:w="1265"/>
        <w:gridCol w:w="1550"/>
        <w:gridCol w:w="1297"/>
        <w:gridCol w:w="1265"/>
        <w:gridCol w:w="1266"/>
      </w:tblGrid>
      <w:tr w:rsidR="00154BFB" w:rsidTr="00D1477B">
        <w:tc>
          <w:tcPr>
            <w:tcW w:w="8856" w:type="dxa"/>
            <w:gridSpan w:val="7"/>
          </w:tcPr>
          <w:p w:rsidR="00154BFB" w:rsidRPr="00DC18C5" w:rsidRDefault="00154BFB" w:rsidP="00D1477B">
            <w:pPr>
              <w:jc w:val="center"/>
              <w:rPr>
                <w:rFonts w:ascii="Arial" w:hAnsi="Arial" w:cs="Arial"/>
                <w:b/>
              </w:rPr>
            </w:pPr>
            <w:r w:rsidRPr="00DC18C5">
              <w:rPr>
                <w:rFonts w:ascii="Arial" w:hAnsi="Arial" w:cs="Arial"/>
                <w:b/>
              </w:rPr>
              <w:t>September</w:t>
            </w:r>
          </w:p>
        </w:tc>
      </w:tr>
      <w:tr w:rsidR="00154BFB" w:rsidTr="00D1477B">
        <w:tc>
          <w:tcPr>
            <w:tcW w:w="1265" w:type="dxa"/>
          </w:tcPr>
          <w:p w:rsidR="00154BFB" w:rsidRPr="00DC18C5" w:rsidRDefault="00154BFB" w:rsidP="00D1477B">
            <w:pPr>
              <w:jc w:val="center"/>
              <w:rPr>
                <w:rFonts w:ascii="Arial" w:hAnsi="Arial" w:cs="Arial"/>
                <w:b/>
              </w:rPr>
            </w:pPr>
            <w:r>
              <w:rPr>
                <w:rFonts w:ascii="Arial" w:hAnsi="Arial" w:cs="Arial"/>
                <w:b/>
              </w:rPr>
              <w:t>Sunday</w:t>
            </w:r>
          </w:p>
        </w:tc>
        <w:tc>
          <w:tcPr>
            <w:tcW w:w="1265" w:type="dxa"/>
          </w:tcPr>
          <w:p w:rsidR="00154BFB" w:rsidRPr="00DC18C5" w:rsidRDefault="00154BFB" w:rsidP="00D1477B">
            <w:pPr>
              <w:jc w:val="center"/>
              <w:rPr>
                <w:rFonts w:ascii="Arial" w:hAnsi="Arial" w:cs="Arial"/>
                <w:b/>
              </w:rPr>
            </w:pPr>
            <w:r>
              <w:rPr>
                <w:rFonts w:ascii="Arial" w:hAnsi="Arial" w:cs="Arial"/>
                <w:b/>
              </w:rPr>
              <w:t>Monday</w:t>
            </w:r>
          </w:p>
        </w:tc>
        <w:tc>
          <w:tcPr>
            <w:tcW w:w="1265" w:type="dxa"/>
          </w:tcPr>
          <w:p w:rsidR="00154BFB" w:rsidRPr="00DC18C5" w:rsidRDefault="00154BFB" w:rsidP="00D1477B">
            <w:pPr>
              <w:jc w:val="center"/>
              <w:rPr>
                <w:rFonts w:ascii="Arial" w:hAnsi="Arial" w:cs="Arial"/>
                <w:b/>
              </w:rPr>
            </w:pPr>
            <w:r>
              <w:rPr>
                <w:rFonts w:ascii="Arial" w:hAnsi="Arial" w:cs="Arial"/>
                <w:b/>
              </w:rPr>
              <w:t>Tuesday</w:t>
            </w:r>
          </w:p>
        </w:tc>
        <w:tc>
          <w:tcPr>
            <w:tcW w:w="1265" w:type="dxa"/>
          </w:tcPr>
          <w:p w:rsidR="00154BFB" w:rsidRPr="00DC18C5" w:rsidRDefault="00154BFB" w:rsidP="00D1477B">
            <w:pPr>
              <w:jc w:val="center"/>
              <w:rPr>
                <w:rFonts w:ascii="Arial" w:hAnsi="Arial" w:cs="Arial"/>
                <w:b/>
              </w:rPr>
            </w:pPr>
            <w:r>
              <w:rPr>
                <w:rFonts w:ascii="Arial" w:hAnsi="Arial" w:cs="Arial"/>
                <w:b/>
              </w:rPr>
              <w:t>Wednesday</w:t>
            </w:r>
          </w:p>
        </w:tc>
        <w:tc>
          <w:tcPr>
            <w:tcW w:w="1265" w:type="dxa"/>
          </w:tcPr>
          <w:p w:rsidR="00154BFB" w:rsidRPr="00DC18C5" w:rsidRDefault="00154BFB" w:rsidP="00D1477B">
            <w:pPr>
              <w:jc w:val="center"/>
              <w:rPr>
                <w:rFonts w:ascii="Arial" w:hAnsi="Arial" w:cs="Arial"/>
                <w:b/>
              </w:rPr>
            </w:pPr>
            <w:r>
              <w:rPr>
                <w:rFonts w:ascii="Arial" w:hAnsi="Arial" w:cs="Arial"/>
                <w:b/>
              </w:rPr>
              <w:t>Thursday</w:t>
            </w:r>
          </w:p>
        </w:tc>
        <w:tc>
          <w:tcPr>
            <w:tcW w:w="1265" w:type="dxa"/>
          </w:tcPr>
          <w:p w:rsidR="00154BFB" w:rsidRPr="00DC18C5" w:rsidRDefault="00154BFB" w:rsidP="00D1477B">
            <w:pPr>
              <w:jc w:val="center"/>
              <w:rPr>
                <w:rFonts w:ascii="Arial" w:hAnsi="Arial" w:cs="Arial"/>
                <w:b/>
              </w:rPr>
            </w:pPr>
            <w:r>
              <w:rPr>
                <w:rFonts w:ascii="Arial" w:hAnsi="Arial" w:cs="Arial"/>
                <w:b/>
              </w:rPr>
              <w:t>Friday</w:t>
            </w:r>
          </w:p>
        </w:tc>
        <w:tc>
          <w:tcPr>
            <w:tcW w:w="1266" w:type="dxa"/>
          </w:tcPr>
          <w:p w:rsidR="00154BFB" w:rsidRPr="00DC18C5" w:rsidRDefault="00154BFB" w:rsidP="00D1477B">
            <w:pPr>
              <w:jc w:val="center"/>
              <w:rPr>
                <w:rFonts w:ascii="Arial" w:hAnsi="Arial" w:cs="Arial"/>
                <w:b/>
              </w:rPr>
            </w:pPr>
            <w:r>
              <w:rPr>
                <w:rFonts w:ascii="Arial" w:hAnsi="Arial" w:cs="Arial"/>
                <w:b/>
              </w:rPr>
              <w:t>Saturday</w:t>
            </w:r>
          </w:p>
        </w:tc>
      </w:tr>
      <w:tr w:rsidR="00154BFB" w:rsidTr="00D1477B">
        <w:tc>
          <w:tcPr>
            <w:tcW w:w="1265" w:type="dxa"/>
          </w:tcPr>
          <w:p w:rsidR="00154BFB" w:rsidRDefault="00154BFB" w:rsidP="00D1477B">
            <w:pPr>
              <w:rPr>
                <w:rFonts w:ascii="Arial" w:hAnsi="Arial" w:cs="Arial"/>
              </w:rPr>
            </w:pPr>
          </w:p>
        </w:tc>
        <w:tc>
          <w:tcPr>
            <w:tcW w:w="1265" w:type="dxa"/>
          </w:tcPr>
          <w:p w:rsidR="00154BFB" w:rsidRDefault="00154BFB" w:rsidP="00D1477B">
            <w:pPr>
              <w:rPr>
                <w:rFonts w:ascii="Arial" w:hAnsi="Arial" w:cs="Arial"/>
              </w:rPr>
            </w:pPr>
          </w:p>
        </w:tc>
        <w:tc>
          <w:tcPr>
            <w:tcW w:w="1265" w:type="dxa"/>
          </w:tcPr>
          <w:p w:rsidR="00154BFB" w:rsidRDefault="00154BFB" w:rsidP="00D1477B">
            <w:pPr>
              <w:rPr>
                <w:rFonts w:ascii="Arial" w:hAnsi="Arial" w:cs="Arial"/>
              </w:rPr>
            </w:pPr>
          </w:p>
        </w:tc>
        <w:tc>
          <w:tcPr>
            <w:tcW w:w="1265" w:type="dxa"/>
          </w:tcPr>
          <w:p w:rsidR="00154BFB" w:rsidRDefault="00154BFB" w:rsidP="00D1477B">
            <w:pPr>
              <w:rPr>
                <w:rFonts w:ascii="Arial" w:hAnsi="Arial" w:cs="Arial"/>
              </w:rPr>
            </w:pPr>
            <w:r>
              <w:rPr>
                <w:rFonts w:ascii="Arial" w:hAnsi="Arial" w:cs="Arial"/>
              </w:rPr>
              <w:t>1</w:t>
            </w:r>
          </w:p>
        </w:tc>
        <w:tc>
          <w:tcPr>
            <w:tcW w:w="1265" w:type="dxa"/>
          </w:tcPr>
          <w:p w:rsidR="00154BFB" w:rsidRDefault="00154BFB" w:rsidP="00D1477B">
            <w:pPr>
              <w:rPr>
                <w:rFonts w:ascii="Arial" w:hAnsi="Arial" w:cs="Arial"/>
              </w:rPr>
            </w:pPr>
            <w:r>
              <w:rPr>
                <w:rFonts w:ascii="Arial" w:hAnsi="Arial" w:cs="Arial"/>
              </w:rPr>
              <w:t>2</w:t>
            </w:r>
          </w:p>
        </w:tc>
        <w:tc>
          <w:tcPr>
            <w:tcW w:w="1265" w:type="dxa"/>
          </w:tcPr>
          <w:p w:rsidR="00154BFB" w:rsidRDefault="00154BFB" w:rsidP="00D1477B">
            <w:pPr>
              <w:rPr>
                <w:rFonts w:ascii="Arial" w:hAnsi="Arial" w:cs="Arial"/>
              </w:rPr>
            </w:pPr>
            <w:r>
              <w:rPr>
                <w:rFonts w:ascii="Arial" w:hAnsi="Arial" w:cs="Arial"/>
              </w:rPr>
              <w:t>3</w:t>
            </w:r>
          </w:p>
        </w:tc>
        <w:tc>
          <w:tcPr>
            <w:tcW w:w="1266" w:type="dxa"/>
          </w:tcPr>
          <w:p w:rsidR="00154BFB" w:rsidRDefault="00154BFB" w:rsidP="00D1477B">
            <w:pPr>
              <w:rPr>
                <w:rFonts w:ascii="Arial" w:hAnsi="Arial" w:cs="Arial"/>
              </w:rPr>
            </w:pPr>
            <w:r>
              <w:rPr>
                <w:rFonts w:ascii="Arial" w:hAnsi="Arial" w:cs="Arial"/>
              </w:rPr>
              <w:t>4</w:t>
            </w:r>
          </w:p>
        </w:tc>
      </w:tr>
      <w:tr w:rsidR="00154BFB" w:rsidTr="00D1477B">
        <w:tc>
          <w:tcPr>
            <w:tcW w:w="1265" w:type="dxa"/>
          </w:tcPr>
          <w:p w:rsidR="00154BFB" w:rsidRDefault="00154BFB" w:rsidP="00D1477B">
            <w:pPr>
              <w:rPr>
                <w:rFonts w:ascii="Arial" w:hAnsi="Arial" w:cs="Arial"/>
              </w:rPr>
            </w:pPr>
            <w:r>
              <w:rPr>
                <w:rFonts w:ascii="Arial" w:hAnsi="Arial" w:cs="Arial"/>
              </w:rPr>
              <w:t>5</w:t>
            </w:r>
          </w:p>
        </w:tc>
        <w:tc>
          <w:tcPr>
            <w:tcW w:w="1265" w:type="dxa"/>
          </w:tcPr>
          <w:p w:rsidR="00154BFB" w:rsidRDefault="00154BFB" w:rsidP="00D1477B">
            <w:pPr>
              <w:rPr>
                <w:rFonts w:ascii="Arial" w:hAnsi="Arial" w:cs="Arial"/>
              </w:rPr>
            </w:pPr>
            <w:r>
              <w:rPr>
                <w:rFonts w:ascii="Arial" w:hAnsi="Arial" w:cs="Arial"/>
              </w:rPr>
              <w:t>6</w:t>
            </w:r>
          </w:p>
        </w:tc>
        <w:tc>
          <w:tcPr>
            <w:tcW w:w="1265" w:type="dxa"/>
          </w:tcPr>
          <w:p w:rsidR="00154BFB" w:rsidRDefault="00154BFB" w:rsidP="00D1477B">
            <w:pPr>
              <w:rPr>
                <w:rFonts w:ascii="Arial" w:hAnsi="Arial" w:cs="Arial"/>
              </w:rPr>
            </w:pPr>
            <w:r>
              <w:rPr>
                <w:rFonts w:ascii="Arial" w:hAnsi="Arial" w:cs="Arial"/>
              </w:rPr>
              <w:t>7</w:t>
            </w:r>
          </w:p>
        </w:tc>
        <w:tc>
          <w:tcPr>
            <w:tcW w:w="1265" w:type="dxa"/>
          </w:tcPr>
          <w:p w:rsidR="00154BFB" w:rsidRDefault="00154BFB" w:rsidP="00D1477B">
            <w:pPr>
              <w:rPr>
                <w:rFonts w:ascii="Arial" w:hAnsi="Arial" w:cs="Arial"/>
              </w:rPr>
            </w:pPr>
            <w:r>
              <w:rPr>
                <w:rFonts w:ascii="Arial" w:hAnsi="Arial" w:cs="Arial"/>
              </w:rPr>
              <w:t>8</w:t>
            </w:r>
          </w:p>
        </w:tc>
        <w:tc>
          <w:tcPr>
            <w:tcW w:w="1265" w:type="dxa"/>
          </w:tcPr>
          <w:p w:rsidR="00154BFB" w:rsidRDefault="00154BFB" w:rsidP="00D1477B">
            <w:pPr>
              <w:rPr>
                <w:rFonts w:ascii="Arial" w:hAnsi="Arial" w:cs="Arial"/>
              </w:rPr>
            </w:pPr>
            <w:r>
              <w:rPr>
                <w:rFonts w:ascii="Arial" w:hAnsi="Arial" w:cs="Arial"/>
              </w:rPr>
              <w:t>9</w:t>
            </w:r>
          </w:p>
        </w:tc>
        <w:tc>
          <w:tcPr>
            <w:tcW w:w="1265" w:type="dxa"/>
          </w:tcPr>
          <w:p w:rsidR="00154BFB" w:rsidRDefault="00154BFB" w:rsidP="00D1477B">
            <w:pPr>
              <w:rPr>
                <w:rFonts w:ascii="Arial" w:hAnsi="Arial" w:cs="Arial"/>
              </w:rPr>
            </w:pPr>
            <w:r>
              <w:rPr>
                <w:rFonts w:ascii="Arial" w:hAnsi="Arial" w:cs="Arial"/>
              </w:rPr>
              <w:t>10</w:t>
            </w:r>
          </w:p>
        </w:tc>
        <w:tc>
          <w:tcPr>
            <w:tcW w:w="1266" w:type="dxa"/>
          </w:tcPr>
          <w:p w:rsidR="00154BFB" w:rsidRDefault="00154BFB" w:rsidP="00D1477B">
            <w:pPr>
              <w:rPr>
                <w:rFonts w:ascii="Arial" w:hAnsi="Arial" w:cs="Arial"/>
              </w:rPr>
            </w:pPr>
            <w:r>
              <w:rPr>
                <w:rFonts w:ascii="Arial" w:hAnsi="Arial" w:cs="Arial"/>
              </w:rPr>
              <w:t>11</w:t>
            </w:r>
          </w:p>
        </w:tc>
      </w:tr>
      <w:tr w:rsidR="00154BFB" w:rsidTr="00D1477B">
        <w:tc>
          <w:tcPr>
            <w:tcW w:w="1265" w:type="dxa"/>
          </w:tcPr>
          <w:p w:rsidR="00154BFB" w:rsidRDefault="00154BFB" w:rsidP="00D1477B">
            <w:pPr>
              <w:rPr>
                <w:rFonts w:ascii="Arial" w:hAnsi="Arial" w:cs="Arial"/>
              </w:rPr>
            </w:pPr>
            <w:r>
              <w:rPr>
                <w:rFonts w:ascii="Arial" w:hAnsi="Arial" w:cs="Arial"/>
              </w:rPr>
              <w:t>12</w:t>
            </w:r>
          </w:p>
        </w:tc>
        <w:tc>
          <w:tcPr>
            <w:tcW w:w="1265" w:type="dxa"/>
          </w:tcPr>
          <w:p w:rsidR="00154BFB" w:rsidRDefault="00154BFB" w:rsidP="00D1477B">
            <w:pPr>
              <w:rPr>
                <w:rFonts w:ascii="Arial" w:hAnsi="Arial" w:cs="Arial"/>
              </w:rPr>
            </w:pPr>
            <w:r>
              <w:rPr>
                <w:rFonts w:ascii="Arial" w:hAnsi="Arial" w:cs="Arial"/>
              </w:rPr>
              <w:t>13</w:t>
            </w:r>
          </w:p>
        </w:tc>
        <w:tc>
          <w:tcPr>
            <w:tcW w:w="1265" w:type="dxa"/>
          </w:tcPr>
          <w:p w:rsidR="00154BFB" w:rsidRDefault="00154BFB" w:rsidP="00D1477B">
            <w:pPr>
              <w:rPr>
                <w:rFonts w:ascii="Arial" w:hAnsi="Arial" w:cs="Arial"/>
              </w:rPr>
            </w:pPr>
            <w:r>
              <w:rPr>
                <w:rFonts w:ascii="Arial" w:hAnsi="Arial" w:cs="Arial"/>
              </w:rPr>
              <w:t>14</w:t>
            </w:r>
          </w:p>
        </w:tc>
        <w:tc>
          <w:tcPr>
            <w:tcW w:w="1265" w:type="dxa"/>
          </w:tcPr>
          <w:p w:rsidR="00154BFB" w:rsidRDefault="00154BFB" w:rsidP="00D1477B">
            <w:pPr>
              <w:rPr>
                <w:rFonts w:ascii="Arial" w:hAnsi="Arial" w:cs="Arial"/>
              </w:rPr>
            </w:pPr>
            <w:r>
              <w:rPr>
                <w:rFonts w:ascii="Arial" w:hAnsi="Arial" w:cs="Arial"/>
              </w:rPr>
              <w:t>15</w:t>
            </w:r>
          </w:p>
        </w:tc>
        <w:tc>
          <w:tcPr>
            <w:tcW w:w="1265" w:type="dxa"/>
          </w:tcPr>
          <w:p w:rsidR="00154BFB" w:rsidRDefault="00154BFB" w:rsidP="00D1477B">
            <w:pPr>
              <w:rPr>
                <w:rFonts w:ascii="Arial" w:hAnsi="Arial" w:cs="Arial"/>
              </w:rPr>
            </w:pPr>
            <w:r>
              <w:rPr>
                <w:rFonts w:ascii="Arial" w:hAnsi="Arial" w:cs="Arial"/>
              </w:rPr>
              <w:t>16</w:t>
            </w:r>
          </w:p>
        </w:tc>
        <w:tc>
          <w:tcPr>
            <w:tcW w:w="1265" w:type="dxa"/>
          </w:tcPr>
          <w:p w:rsidR="00154BFB" w:rsidRDefault="00154BFB" w:rsidP="00D1477B">
            <w:pPr>
              <w:rPr>
                <w:rFonts w:ascii="Arial" w:hAnsi="Arial" w:cs="Arial"/>
              </w:rPr>
            </w:pPr>
            <w:r>
              <w:rPr>
                <w:rFonts w:ascii="Arial" w:hAnsi="Arial" w:cs="Arial"/>
              </w:rPr>
              <w:t>17</w:t>
            </w:r>
          </w:p>
        </w:tc>
        <w:tc>
          <w:tcPr>
            <w:tcW w:w="1266" w:type="dxa"/>
          </w:tcPr>
          <w:p w:rsidR="00154BFB" w:rsidRDefault="00154BFB" w:rsidP="00D1477B">
            <w:pPr>
              <w:rPr>
                <w:rFonts w:ascii="Arial" w:hAnsi="Arial" w:cs="Arial"/>
              </w:rPr>
            </w:pPr>
            <w:r>
              <w:rPr>
                <w:rFonts w:ascii="Arial" w:hAnsi="Arial" w:cs="Arial"/>
              </w:rPr>
              <w:t>18</w:t>
            </w:r>
          </w:p>
        </w:tc>
      </w:tr>
      <w:tr w:rsidR="00154BFB" w:rsidTr="00D1477B">
        <w:tc>
          <w:tcPr>
            <w:tcW w:w="1265" w:type="dxa"/>
          </w:tcPr>
          <w:p w:rsidR="00154BFB" w:rsidRDefault="00154BFB" w:rsidP="00D1477B">
            <w:pPr>
              <w:rPr>
                <w:rFonts w:ascii="Arial" w:hAnsi="Arial" w:cs="Arial"/>
              </w:rPr>
            </w:pPr>
            <w:r>
              <w:rPr>
                <w:rFonts w:ascii="Arial" w:hAnsi="Arial" w:cs="Arial"/>
              </w:rPr>
              <w:t>19</w:t>
            </w:r>
          </w:p>
        </w:tc>
        <w:tc>
          <w:tcPr>
            <w:tcW w:w="1265" w:type="dxa"/>
          </w:tcPr>
          <w:p w:rsidR="00154BFB" w:rsidRDefault="00154BFB" w:rsidP="00D1477B">
            <w:pPr>
              <w:rPr>
                <w:rFonts w:ascii="Arial" w:hAnsi="Arial" w:cs="Arial"/>
              </w:rPr>
            </w:pPr>
            <w:r>
              <w:rPr>
                <w:rFonts w:ascii="Arial" w:hAnsi="Arial" w:cs="Arial"/>
              </w:rPr>
              <w:t>20</w:t>
            </w:r>
          </w:p>
        </w:tc>
        <w:tc>
          <w:tcPr>
            <w:tcW w:w="1265" w:type="dxa"/>
          </w:tcPr>
          <w:p w:rsidR="00154BFB" w:rsidRDefault="00154BFB" w:rsidP="00D1477B">
            <w:pPr>
              <w:rPr>
                <w:rFonts w:ascii="Arial" w:hAnsi="Arial" w:cs="Arial"/>
              </w:rPr>
            </w:pPr>
            <w:r>
              <w:rPr>
                <w:rFonts w:ascii="Arial" w:hAnsi="Arial" w:cs="Arial"/>
              </w:rPr>
              <w:t>21</w:t>
            </w:r>
          </w:p>
        </w:tc>
        <w:tc>
          <w:tcPr>
            <w:tcW w:w="1265" w:type="dxa"/>
          </w:tcPr>
          <w:p w:rsidR="00154BFB" w:rsidRDefault="00154BFB" w:rsidP="00D1477B">
            <w:pPr>
              <w:rPr>
                <w:rFonts w:ascii="Arial" w:hAnsi="Arial" w:cs="Arial"/>
              </w:rPr>
            </w:pPr>
            <w:r>
              <w:rPr>
                <w:rFonts w:ascii="Arial" w:hAnsi="Arial" w:cs="Arial"/>
              </w:rPr>
              <w:t>22</w:t>
            </w:r>
          </w:p>
        </w:tc>
        <w:tc>
          <w:tcPr>
            <w:tcW w:w="1265" w:type="dxa"/>
          </w:tcPr>
          <w:p w:rsidR="00154BFB" w:rsidRDefault="00154BFB" w:rsidP="00D1477B">
            <w:pPr>
              <w:rPr>
                <w:rFonts w:ascii="Arial" w:hAnsi="Arial" w:cs="Arial"/>
              </w:rPr>
            </w:pPr>
            <w:r>
              <w:rPr>
                <w:rFonts w:ascii="Arial" w:hAnsi="Arial" w:cs="Arial"/>
              </w:rPr>
              <w:t>23</w:t>
            </w:r>
          </w:p>
        </w:tc>
        <w:tc>
          <w:tcPr>
            <w:tcW w:w="1265" w:type="dxa"/>
          </w:tcPr>
          <w:p w:rsidR="00154BFB" w:rsidRDefault="00154BFB" w:rsidP="00D1477B">
            <w:pPr>
              <w:rPr>
                <w:rFonts w:ascii="Arial" w:hAnsi="Arial" w:cs="Arial"/>
              </w:rPr>
            </w:pPr>
            <w:r>
              <w:rPr>
                <w:rFonts w:ascii="Arial" w:hAnsi="Arial" w:cs="Arial"/>
              </w:rPr>
              <w:t>24</w:t>
            </w:r>
          </w:p>
        </w:tc>
        <w:tc>
          <w:tcPr>
            <w:tcW w:w="1266" w:type="dxa"/>
          </w:tcPr>
          <w:p w:rsidR="00154BFB" w:rsidRDefault="00154BFB" w:rsidP="00D1477B">
            <w:pPr>
              <w:rPr>
                <w:rFonts w:ascii="Arial" w:hAnsi="Arial" w:cs="Arial"/>
              </w:rPr>
            </w:pPr>
            <w:r>
              <w:rPr>
                <w:rFonts w:ascii="Arial" w:hAnsi="Arial" w:cs="Arial"/>
              </w:rPr>
              <w:t>25</w:t>
            </w:r>
          </w:p>
        </w:tc>
      </w:tr>
      <w:tr w:rsidR="00154BFB" w:rsidTr="00D1477B">
        <w:tc>
          <w:tcPr>
            <w:tcW w:w="1265" w:type="dxa"/>
          </w:tcPr>
          <w:p w:rsidR="00154BFB" w:rsidRDefault="00154BFB" w:rsidP="00D1477B">
            <w:pPr>
              <w:rPr>
                <w:rFonts w:ascii="Arial" w:hAnsi="Arial" w:cs="Arial"/>
              </w:rPr>
            </w:pPr>
            <w:r>
              <w:rPr>
                <w:rFonts w:ascii="Arial" w:hAnsi="Arial" w:cs="Arial"/>
              </w:rPr>
              <w:t>26</w:t>
            </w:r>
          </w:p>
        </w:tc>
        <w:tc>
          <w:tcPr>
            <w:tcW w:w="1265" w:type="dxa"/>
          </w:tcPr>
          <w:p w:rsidR="00154BFB" w:rsidRDefault="00154BFB" w:rsidP="00D1477B">
            <w:pPr>
              <w:rPr>
                <w:rFonts w:ascii="Arial" w:hAnsi="Arial" w:cs="Arial"/>
              </w:rPr>
            </w:pPr>
            <w:r>
              <w:rPr>
                <w:rFonts w:ascii="Arial" w:hAnsi="Arial" w:cs="Arial"/>
              </w:rPr>
              <w:t>27</w:t>
            </w:r>
          </w:p>
        </w:tc>
        <w:tc>
          <w:tcPr>
            <w:tcW w:w="1265" w:type="dxa"/>
          </w:tcPr>
          <w:p w:rsidR="00154BFB" w:rsidRDefault="00154BFB" w:rsidP="00D1477B">
            <w:pPr>
              <w:rPr>
                <w:rFonts w:ascii="Arial" w:hAnsi="Arial" w:cs="Arial"/>
              </w:rPr>
            </w:pPr>
            <w:r>
              <w:rPr>
                <w:rFonts w:ascii="Arial" w:hAnsi="Arial" w:cs="Arial"/>
              </w:rPr>
              <w:t>28</w:t>
            </w:r>
          </w:p>
        </w:tc>
        <w:tc>
          <w:tcPr>
            <w:tcW w:w="1265" w:type="dxa"/>
          </w:tcPr>
          <w:p w:rsidR="00154BFB" w:rsidRDefault="00154BFB" w:rsidP="00D1477B">
            <w:pPr>
              <w:rPr>
                <w:rFonts w:ascii="Arial" w:hAnsi="Arial" w:cs="Arial"/>
              </w:rPr>
            </w:pPr>
            <w:r>
              <w:rPr>
                <w:rFonts w:ascii="Arial" w:hAnsi="Arial" w:cs="Arial"/>
              </w:rPr>
              <w:t>29</w:t>
            </w:r>
          </w:p>
        </w:tc>
        <w:tc>
          <w:tcPr>
            <w:tcW w:w="1265" w:type="dxa"/>
          </w:tcPr>
          <w:p w:rsidR="00154BFB" w:rsidRDefault="00154BFB" w:rsidP="00D1477B">
            <w:pPr>
              <w:rPr>
                <w:rFonts w:ascii="Arial" w:hAnsi="Arial" w:cs="Arial"/>
              </w:rPr>
            </w:pPr>
            <w:r>
              <w:rPr>
                <w:rFonts w:ascii="Arial" w:hAnsi="Arial" w:cs="Arial"/>
              </w:rPr>
              <w:t>30</w:t>
            </w:r>
          </w:p>
        </w:tc>
        <w:tc>
          <w:tcPr>
            <w:tcW w:w="1265" w:type="dxa"/>
          </w:tcPr>
          <w:p w:rsidR="00154BFB" w:rsidRDefault="00154BFB" w:rsidP="00D1477B">
            <w:pPr>
              <w:rPr>
                <w:rFonts w:ascii="Arial" w:hAnsi="Arial" w:cs="Arial"/>
              </w:rPr>
            </w:pPr>
          </w:p>
        </w:tc>
        <w:tc>
          <w:tcPr>
            <w:tcW w:w="1266" w:type="dxa"/>
          </w:tcPr>
          <w:p w:rsidR="00154BFB" w:rsidRDefault="00154BFB" w:rsidP="00D1477B">
            <w:pPr>
              <w:rPr>
                <w:rFonts w:ascii="Arial" w:hAnsi="Arial" w:cs="Arial"/>
              </w:rPr>
            </w:pPr>
          </w:p>
        </w:tc>
      </w:tr>
    </w:tbl>
    <w:p w:rsidR="00154BFB" w:rsidRDefault="00154BFB" w:rsidP="00154BFB">
      <w:pPr>
        <w:rPr>
          <w:rFonts w:ascii="Arial" w:hAnsi="Arial" w:cs="Arial"/>
        </w:rPr>
      </w:pPr>
      <w:r>
        <w:rPr>
          <w:rFonts w:ascii="Arial" w:hAnsi="Arial" w:cs="Arial"/>
        </w:rPr>
        <w:t xml:space="preserve">          </w:t>
      </w:r>
    </w:p>
    <w:p w:rsidR="00154BFB" w:rsidRDefault="00154BFB" w:rsidP="00154BFB">
      <w:pPr>
        <w:rPr>
          <w:rFonts w:ascii="Arial" w:hAnsi="Arial" w:cs="Arial"/>
        </w:rPr>
      </w:pPr>
    </w:p>
    <w:p w:rsidR="00154BFB" w:rsidRDefault="00154BFB" w:rsidP="00154BFB">
      <w:pPr>
        <w:rPr>
          <w:rFonts w:ascii="Arial" w:hAnsi="Arial" w:cs="Arial"/>
        </w:rPr>
      </w:pPr>
      <w:r>
        <w:rPr>
          <w:rFonts w:ascii="Arial" w:hAnsi="Arial" w:cs="Arial"/>
        </w:rPr>
        <w:t xml:space="preserve">       A) </w:t>
      </w:r>
      <w:r w:rsidRPr="00DC18C5">
        <w:rPr>
          <w:rFonts w:ascii="Arial" w:hAnsi="Arial" w:cs="Arial"/>
          <w:position w:val="-24"/>
        </w:rPr>
        <w:object w:dxaOrig="340" w:dyaOrig="620">
          <v:shape id="_x0000_i1032" type="#_x0000_t75" style="width:17.25pt;height:30.75pt" o:ole="">
            <v:imagedata r:id="rId24" o:title=""/>
          </v:shape>
          <o:OLEObject Type="Embed" ProgID="Equation.3" ShapeID="_x0000_i1032" DrawAspect="Content" ObjectID="_1388493922" r:id="rId25"/>
        </w:object>
      </w:r>
      <w:r>
        <w:rPr>
          <w:rFonts w:ascii="Arial" w:hAnsi="Arial" w:cs="Arial"/>
        </w:rPr>
        <w:t xml:space="preserve">                B) </w:t>
      </w:r>
      <w:r w:rsidRPr="00DC18C5">
        <w:rPr>
          <w:rFonts w:ascii="Arial" w:hAnsi="Arial" w:cs="Arial"/>
          <w:position w:val="-24"/>
        </w:rPr>
        <w:object w:dxaOrig="340" w:dyaOrig="620">
          <v:shape id="_x0000_i1033" type="#_x0000_t75" style="width:17.25pt;height:30.75pt" o:ole="">
            <v:imagedata r:id="rId26" o:title=""/>
          </v:shape>
          <o:OLEObject Type="Embed" ProgID="Equation.3" ShapeID="_x0000_i1033" DrawAspect="Content" ObjectID="_1388493923" r:id="rId27"/>
        </w:object>
      </w:r>
      <w:r>
        <w:rPr>
          <w:rFonts w:ascii="Arial" w:hAnsi="Arial" w:cs="Arial"/>
        </w:rPr>
        <w:t xml:space="preserve">                C) </w:t>
      </w:r>
      <w:r w:rsidRPr="00DC18C5">
        <w:rPr>
          <w:rFonts w:ascii="Arial" w:hAnsi="Arial" w:cs="Arial"/>
          <w:position w:val="-24"/>
        </w:rPr>
        <w:object w:dxaOrig="340" w:dyaOrig="620">
          <v:shape id="_x0000_i1034" type="#_x0000_t75" style="width:17.25pt;height:30.75pt" o:ole="">
            <v:imagedata r:id="rId28" o:title=""/>
          </v:shape>
          <o:OLEObject Type="Embed" ProgID="Equation.3" ShapeID="_x0000_i1034" DrawAspect="Content" ObjectID="_1388493924" r:id="rId29"/>
        </w:object>
      </w:r>
      <w:r>
        <w:rPr>
          <w:rFonts w:ascii="Arial" w:hAnsi="Arial" w:cs="Arial"/>
        </w:rPr>
        <w:t xml:space="preserve">               D</w:t>
      </w:r>
      <w:r w:rsidRPr="00C07E14">
        <w:rPr>
          <w:rFonts w:ascii="Arial" w:hAnsi="Arial" w:cs="Arial"/>
          <w:highlight w:val="yellow"/>
        </w:rPr>
        <w:t>)</w:t>
      </w:r>
      <w:r w:rsidRPr="00C07E14">
        <w:rPr>
          <w:rFonts w:ascii="Arial" w:hAnsi="Arial" w:cs="Arial"/>
          <w:position w:val="-24"/>
          <w:highlight w:val="yellow"/>
        </w:rPr>
        <w:object w:dxaOrig="340" w:dyaOrig="620">
          <v:shape id="_x0000_i1035" type="#_x0000_t75" style="width:17.25pt;height:30.75pt" o:ole="">
            <v:imagedata r:id="rId30" o:title=""/>
          </v:shape>
          <o:OLEObject Type="Embed" ProgID="Equation.3" ShapeID="_x0000_i1035" DrawAspect="Content" ObjectID="_1388493925" r:id="rId31"/>
        </w:object>
      </w:r>
      <w:r>
        <w:rPr>
          <w:rFonts w:ascii="Arial" w:hAnsi="Arial" w:cs="Arial"/>
        </w:rPr>
        <w:t xml:space="preserve">     </w:t>
      </w:r>
    </w:p>
    <w:p w:rsidR="00154BFB" w:rsidRDefault="00154BFB" w:rsidP="00154BFB">
      <w:pPr>
        <w:rPr>
          <w:rFonts w:ascii="Arial" w:hAnsi="Arial" w:cs="Arial"/>
        </w:rPr>
      </w:pPr>
      <w:r>
        <w:rPr>
          <w:rFonts w:ascii="Arial" w:hAnsi="Arial" w:cs="Arial"/>
        </w:rPr>
        <w:t xml:space="preserve"> </w:t>
      </w:r>
    </w:p>
    <w:p w:rsidR="00154BFB" w:rsidRPr="00607341" w:rsidRDefault="00607341" w:rsidP="00607341">
      <w:pPr>
        <w:pStyle w:val="ListParagraph"/>
        <w:numPr>
          <w:ilvl w:val="0"/>
          <w:numId w:val="4"/>
        </w:numPr>
        <w:rPr>
          <w:rFonts w:ascii="Arial" w:hAnsi="Arial" w:cs="Arial"/>
        </w:rPr>
      </w:pPr>
      <w:r>
        <w:rPr>
          <w:rFonts w:ascii="Arial" w:hAnsi="Arial" w:cs="Arial"/>
        </w:rPr>
        <w:t xml:space="preserve"> </w:t>
      </w:r>
      <w:r w:rsidR="00154BFB" w:rsidRPr="00607341">
        <w:rPr>
          <w:rFonts w:ascii="Arial" w:hAnsi="Arial" w:cs="Arial"/>
        </w:rPr>
        <w:t xml:space="preserve">A jar contains marbles of the following </w:t>
      </w:r>
      <w:proofErr w:type="spellStart"/>
      <w:r w:rsidR="00154BFB" w:rsidRPr="00607341">
        <w:rPr>
          <w:rFonts w:ascii="Arial" w:hAnsi="Arial" w:cs="Arial"/>
        </w:rPr>
        <w:t>colours</w:t>
      </w:r>
      <w:proofErr w:type="spellEnd"/>
      <w:r w:rsidR="00154BFB" w:rsidRPr="00607341">
        <w:rPr>
          <w:rFonts w:ascii="Arial" w:hAnsi="Arial" w:cs="Arial"/>
        </w:rPr>
        <w:t>:</w:t>
      </w:r>
    </w:p>
    <w:p w:rsidR="00154BFB" w:rsidRDefault="00154BFB" w:rsidP="00154BFB">
      <w:pPr>
        <w:rPr>
          <w:rFonts w:ascii="Arial" w:hAnsi="Arial" w:cs="Arial"/>
        </w:rPr>
      </w:pPr>
    </w:p>
    <w:p w:rsidR="00154BFB" w:rsidRDefault="00154BFB" w:rsidP="00154BFB">
      <w:pPr>
        <w:ind w:left="360"/>
        <w:rPr>
          <w:rFonts w:ascii="Arial" w:hAnsi="Arial" w:cs="Arial"/>
        </w:rPr>
      </w:pPr>
      <w:r>
        <w:rPr>
          <w:rFonts w:ascii="Arial" w:hAnsi="Arial" w:cs="Arial"/>
        </w:rPr>
        <w:t xml:space="preserve">11 brown              8 blue             5 yellow              9 green               7 red </w:t>
      </w:r>
    </w:p>
    <w:p w:rsidR="00154BFB" w:rsidRDefault="00154BFB" w:rsidP="00154BFB">
      <w:pPr>
        <w:ind w:left="360"/>
        <w:rPr>
          <w:rFonts w:ascii="Arial" w:hAnsi="Arial" w:cs="Arial"/>
        </w:rPr>
      </w:pPr>
    </w:p>
    <w:p w:rsidR="00154BFB" w:rsidRDefault="00154BFB" w:rsidP="00154BFB">
      <w:pPr>
        <w:ind w:left="360"/>
        <w:rPr>
          <w:rFonts w:ascii="Arial" w:hAnsi="Arial" w:cs="Arial"/>
        </w:rPr>
      </w:pPr>
      <w:r>
        <w:rPr>
          <w:rFonts w:ascii="Arial" w:hAnsi="Arial" w:cs="Arial"/>
        </w:rPr>
        <w:lastRenderedPageBreak/>
        <w:t xml:space="preserve">One marble is selected at random. What is the probability that the marble is </w:t>
      </w:r>
      <w:r w:rsidRPr="003825FD">
        <w:rPr>
          <w:rFonts w:ascii="Arial" w:hAnsi="Arial" w:cs="Arial"/>
          <w:u w:val="single"/>
        </w:rPr>
        <w:t>not</w:t>
      </w:r>
      <w:r>
        <w:rPr>
          <w:rFonts w:ascii="Arial" w:hAnsi="Arial" w:cs="Arial"/>
        </w:rPr>
        <w:t xml:space="preserve"> blue?</w:t>
      </w:r>
    </w:p>
    <w:p w:rsidR="00154BFB" w:rsidRDefault="00836A78" w:rsidP="00154BFB">
      <w:pPr>
        <w:ind w:left="360"/>
        <w:rPr>
          <w:rFonts w:ascii="Arial" w:hAnsi="Arial" w:cs="Arial"/>
        </w:rPr>
      </w:pPr>
      <w:r>
        <w:rPr>
          <w:rFonts w:ascii="Arial" w:hAnsi="Arial" w:cs="Arial"/>
          <w:noProof/>
        </w:rPr>
        <w:pict>
          <v:curve id="_x0000_s1071" style="position:absolute;left:0;text-align:left;z-index:251669504" from="258pt,-4.35pt" control1="260.5pt,-1.85pt" control2="263pt,.65pt" to="265.5pt,3.15pt" coordsize="150,150" filled="f">
            <v:path arrowok="t"/>
          </v:curve>
        </w:pict>
      </w:r>
      <w:r>
        <w:rPr>
          <w:rFonts w:ascii="Arial" w:hAnsi="Arial" w:cs="Arial"/>
          <w:noProof/>
        </w:rPr>
        <w:pict>
          <v:curve id="_x0000_s1070" style="position:absolute;left:0;text-align:left;z-index:251668480" from="453.75pt,-23.1pt" control1="456.25pt,-20.6pt" control2="458.75pt,-18.1pt" to="461.25pt,-15.6pt" coordsize="150,150" filled="f">
            <v:path arrowok="t"/>
          </v:curve>
        </w:pict>
      </w:r>
      <w:r>
        <w:rPr>
          <w:rFonts w:ascii="Arial" w:hAnsi="Arial" w:cs="Arial"/>
          <w:noProof/>
        </w:rPr>
        <w:pict>
          <v:curve id="_x0000_s1069" style="position:absolute;left:0;text-align:left;z-index:251667456" from="428.25pt,-14.1pt" control1="430.75pt,-11.6pt" control2="433.25pt,-9.1pt" to="435.75pt,-6.6pt" coordsize="150,150" filled="f">
            <v:path arrowok="t"/>
          </v:curve>
        </w:pict>
      </w:r>
      <w:r>
        <w:rPr>
          <w:rFonts w:ascii="Arial" w:hAnsi="Arial" w:cs="Arial"/>
          <w:noProof/>
        </w:rPr>
        <w:pict>
          <v:curve id="_x0000_s1065" style="position:absolute;left:0;text-align:left;z-index:251663360" from="429.75pt,8.4pt" control1="432.25pt,10.9pt" control2="434.75pt,13.4pt" to="437.25pt,15.9pt" coordsize="150,150" filled="f">
            <v:path arrowok="t"/>
          </v:curve>
        </w:pict>
      </w:r>
    </w:p>
    <w:p w:rsidR="00154BFB" w:rsidRDefault="00836A78" w:rsidP="00154BFB">
      <w:pPr>
        <w:ind w:left="360"/>
        <w:rPr>
          <w:rFonts w:ascii="Arial" w:hAnsi="Arial" w:cs="Arial"/>
        </w:rPr>
      </w:pPr>
      <w:r>
        <w:rPr>
          <w:rFonts w:ascii="Arial" w:hAnsi="Arial" w:cs="Arial"/>
          <w:noProof/>
        </w:rPr>
        <w:pict>
          <v:curve id="_x0000_s1068" style="position:absolute;left:0;text-align:left;z-index:251666432" from="459pt,9.6pt" control1="461.5pt,12.1pt" control2="464pt,14.6pt" to="466.5pt,17.1pt" coordsize="150,150" filled="f">
            <v:path arrowok="t"/>
          </v:curve>
        </w:pict>
      </w:r>
      <w:r>
        <w:rPr>
          <w:rFonts w:ascii="Arial" w:hAnsi="Arial" w:cs="Arial"/>
          <w:noProof/>
        </w:rPr>
        <w:pict>
          <v:curve id="_x0000_s1067" style="position:absolute;left:0;text-align:left;z-index:251665408" from="451.5pt,9.6pt" control1="454pt,12.1pt" control2="456.5pt,14.6pt" to="459pt,17.1pt" coordsize="150,150" filled="f">
            <v:path arrowok="t"/>
          </v:curve>
        </w:pict>
      </w:r>
      <w:r>
        <w:rPr>
          <w:rFonts w:ascii="Arial" w:hAnsi="Arial" w:cs="Arial"/>
          <w:noProof/>
        </w:rPr>
        <w:pict>
          <v:curve id="_x0000_s1066" style="position:absolute;left:0;text-align:left;z-index:251664384" from="442.5pt,11.85pt" control1="445pt,14.35pt" control2="447.5pt,16.85pt" to="450pt,19.35pt" coordsize="150,150" filled="f">
            <v:path arrowok="t"/>
          </v:curve>
        </w:pict>
      </w:r>
      <w:r w:rsidR="00154BFB">
        <w:rPr>
          <w:rFonts w:ascii="Arial" w:hAnsi="Arial" w:cs="Arial"/>
        </w:rPr>
        <w:t xml:space="preserve"> A </w:t>
      </w:r>
      <w:r w:rsidR="00154BFB" w:rsidRPr="003825FD">
        <w:rPr>
          <w:rFonts w:ascii="Arial" w:hAnsi="Arial" w:cs="Arial"/>
          <w:position w:val="-24"/>
        </w:rPr>
        <w:object w:dxaOrig="220" w:dyaOrig="620">
          <v:shape id="_x0000_i1036" type="#_x0000_t75" style="width:11.25pt;height:30.75pt" o:ole="">
            <v:imagedata r:id="rId32" o:title=""/>
          </v:shape>
          <o:OLEObject Type="Embed" ProgID="Equation.3" ShapeID="_x0000_i1036" DrawAspect="Content" ObjectID="_1388493926" r:id="rId33"/>
        </w:object>
      </w:r>
      <w:r w:rsidR="00154BFB">
        <w:rPr>
          <w:rFonts w:ascii="Arial" w:hAnsi="Arial" w:cs="Arial"/>
        </w:rPr>
        <w:t xml:space="preserve">                  B) </w:t>
      </w:r>
      <w:r w:rsidR="00154BFB" w:rsidRPr="003825FD">
        <w:rPr>
          <w:rFonts w:ascii="Arial" w:hAnsi="Arial" w:cs="Arial"/>
          <w:position w:val="-24"/>
        </w:rPr>
        <w:object w:dxaOrig="220" w:dyaOrig="620">
          <v:shape id="_x0000_i1037" type="#_x0000_t75" style="width:11.25pt;height:30.75pt" o:ole="">
            <v:imagedata r:id="rId34" o:title=""/>
          </v:shape>
          <o:OLEObject Type="Embed" ProgID="Equation.3" ShapeID="_x0000_i1037" DrawAspect="Content" ObjectID="_1388493927" r:id="rId35"/>
        </w:object>
      </w:r>
      <w:r w:rsidR="00154BFB">
        <w:rPr>
          <w:rFonts w:ascii="Arial" w:hAnsi="Arial" w:cs="Arial"/>
        </w:rPr>
        <w:t xml:space="preserve">                C) </w:t>
      </w:r>
      <w:r w:rsidR="00154BFB" w:rsidRPr="003825FD">
        <w:rPr>
          <w:rFonts w:ascii="Arial" w:hAnsi="Arial" w:cs="Arial"/>
          <w:position w:val="-24"/>
        </w:rPr>
        <w:object w:dxaOrig="220" w:dyaOrig="620">
          <v:shape id="_x0000_i1038" type="#_x0000_t75" style="width:11.25pt;height:30.75pt" o:ole="">
            <v:imagedata r:id="rId36" o:title=""/>
          </v:shape>
          <o:OLEObject Type="Embed" ProgID="Equation.3" ShapeID="_x0000_i1038" DrawAspect="Content" ObjectID="_1388493928" r:id="rId37"/>
        </w:object>
      </w:r>
      <w:r w:rsidR="00154BFB">
        <w:rPr>
          <w:rFonts w:ascii="Arial" w:hAnsi="Arial" w:cs="Arial"/>
        </w:rPr>
        <w:t xml:space="preserve">                  D</w:t>
      </w:r>
      <w:r w:rsidR="00154BFB" w:rsidRPr="00C07E14">
        <w:rPr>
          <w:rFonts w:ascii="Arial" w:hAnsi="Arial" w:cs="Arial"/>
          <w:highlight w:val="yellow"/>
        </w:rPr>
        <w:t xml:space="preserve">) </w:t>
      </w:r>
      <w:r w:rsidR="00154BFB" w:rsidRPr="00C07E14">
        <w:rPr>
          <w:rFonts w:ascii="Arial" w:hAnsi="Arial" w:cs="Arial"/>
          <w:position w:val="-66"/>
          <w:highlight w:val="yellow"/>
        </w:rPr>
        <w:object w:dxaOrig="240" w:dyaOrig="1040">
          <v:shape id="_x0000_i1039" type="#_x0000_t75" style="width:12pt;height:51.75pt" o:ole="">
            <v:imagedata r:id="rId38" o:title=""/>
          </v:shape>
          <o:OLEObject Type="Embed" ProgID="Equation.3" ShapeID="_x0000_i1039" DrawAspect="Content" ObjectID="_1388493929" r:id="rId39"/>
        </w:object>
      </w:r>
      <w:r w:rsidR="00154BFB">
        <w:rPr>
          <w:rFonts w:ascii="Arial" w:hAnsi="Arial" w:cs="Arial"/>
        </w:rPr>
        <w:tab/>
      </w:r>
    </w:p>
    <w:p w:rsidR="00154BFB" w:rsidRDefault="00154BFB" w:rsidP="00154BFB">
      <w:pPr>
        <w:ind w:left="360"/>
        <w:rPr>
          <w:rFonts w:ascii="Arial" w:hAnsi="Arial" w:cs="Arial"/>
        </w:rPr>
      </w:pPr>
    </w:p>
    <w:p w:rsidR="00154BFB" w:rsidRDefault="00154BFB" w:rsidP="00154BFB">
      <w:pPr>
        <w:ind w:left="360"/>
        <w:rPr>
          <w:rFonts w:ascii="Arial" w:hAnsi="Arial" w:cs="Arial"/>
        </w:rPr>
      </w:pPr>
    </w:p>
    <w:p w:rsidR="00154BFB" w:rsidRDefault="00154BFB" w:rsidP="00607341">
      <w:pPr>
        <w:numPr>
          <w:ilvl w:val="0"/>
          <w:numId w:val="4"/>
        </w:numPr>
        <w:rPr>
          <w:rFonts w:ascii="Arial" w:hAnsi="Arial" w:cs="Arial"/>
        </w:rPr>
      </w:pPr>
      <w:r>
        <w:rPr>
          <w:rFonts w:ascii="Arial" w:hAnsi="Arial" w:cs="Arial"/>
        </w:rPr>
        <w:t>One student is chosen at random from grade 8.  What is the probability that the student chosen is a girl who is left-handed?</w:t>
      </w:r>
    </w:p>
    <w:p w:rsidR="00154BFB" w:rsidRDefault="00836A78" w:rsidP="00154BFB">
      <w:pPr>
        <w:rPr>
          <w:rFonts w:ascii="Arial" w:hAnsi="Arial" w:cs="Arial"/>
        </w:rPr>
      </w:pPr>
      <w:r>
        <w:rPr>
          <w:rFonts w:ascii="Arial" w:hAnsi="Arial" w:cs="Arial"/>
          <w:noProof/>
        </w:rPr>
        <w:pict>
          <v:curve id="_x0000_s1073" style="position:absolute;z-index:251671552" from="429pt,3.9pt" control1="431.5pt,6.4pt" control2="434pt,8.9pt" to="436.5pt,11.4pt" coordsize="150,150" filled="f">
            <v:path arrowok="t"/>
          </v:curve>
        </w:pict>
      </w:r>
      <w:r>
        <w:rPr>
          <w:rFonts w:ascii="Arial" w:hAnsi="Arial" w:cs="Arial"/>
          <w:noProof/>
        </w:rPr>
        <w:pict>
          <v:curve id="_x0000_s1072" style="position:absolute;z-index:251670528" from="414.75pt,8.4pt" control1="417.25pt,10.9pt" control2="419.75pt,13.4pt" to="422.25pt,15.9pt" coordsize="150,150" filled="f">
            <v:path arrowok="t"/>
          </v:curve>
        </w:pict>
      </w:r>
    </w:p>
    <w:tbl>
      <w:tblPr>
        <w:tblStyle w:val="TableGrid"/>
        <w:tblpPr w:leftFromText="180" w:rightFromText="180" w:vertAnchor="text" w:horzAnchor="margin" w:tblpX="1008" w:tblpY="86"/>
        <w:tblW w:w="0" w:type="auto"/>
        <w:tblLook w:val="01E0"/>
      </w:tblPr>
      <w:tblGrid>
        <w:gridCol w:w="1944"/>
        <w:gridCol w:w="1944"/>
        <w:gridCol w:w="2160"/>
      </w:tblGrid>
      <w:tr w:rsidR="00154BFB" w:rsidTr="00D1477B">
        <w:tc>
          <w:tcPr>
            <w:tcW w:w="1944" w:type="dxa"/>
          </w:tcPr>
          <w:p w:rsidR="00154BFB" w:rsidRDefault="00154BFB" w:rsidP="00D1477B">
            <w:pPr>
              <w:jc w:val="center"/>
              <w:rPr>
                <w:rFonts w:ascii="Arial" w:hAnsi="Arial" w:cs="Arial"/>
              </w:rPr>
            </w:pPr>
          </w:p>
        </w:tc>
        <w:tc>
          <w:tcPr>
            <w:tcW w:w="1944" w:type="dxa"/>
          </w:tcPr>
          <w:p w:rsidR="00154BFB" w:rsidRDefault="00154BFB" w:rsidP="00D1477B">
            <w:pPr>
              <w:jc w:val="center"/>
              <w:rPr>
                <w:rFonts w:ascii="Arial" w:hAnsi="Arial" w:cs="Arial"/>
              </w:rPr>
            </w:pPr>
            <w:r>
              <w:rPr>
                <w:rFonts w:ascii="Arial" w:hAnsi="Arial" w:cs="Arial"/>
              </w:rPr>
              <w:t>Left-handed</w:t>
            </w:r>
          </w:p>
        </w:tc>
        <w:tc>
          <w:tcPr>
            <w:tcW w:w="2160" w:type="dxa"/>
          </w:tcPr>
          <w:p w:rsidR="00154BFB" w:rsidRDefault="00154BFB" w:rsidP="00D1477B">
            <w:pPr>
              <w:jc w:val="center"/>
              <w:rPr>
                <w:rFonts w:ascii="Arial" w:hAnsi="Arial" w:cs="Arial"/>
              </w:rPr>
            </w:pPr>
            <w:r>
              <w:rPr>
                <w:rFonts w:ascii="Arial" w:hAnsi="Arial" w:cs="Arial"/>
              </w:rPr>
              <w:t>Right-handed</w:t>
            </w:r>
          </w:p>
        </w:tc>
      </w:tr>
      <w:tr w:rsidR="00154BFB" w:rsidTr="00D1477B">
        <w:tc>
          <w:tcPr>
            <w:tcW w:w="1944" w:type="dxa"/>
          </w:tcPr>
          <w:p w:rsidR="00154BFB" w:rsidRDefault="00154BFB" w:rsidP="00D1477B">
            <w:pPr>
              <w:jc w:val="center"/>
              <w:rPr>
                <w:rFonts w:ascii="Arial" w:hAnsi="Arial" w:cs="Arial"/>
              </w:rPr>
            </w:pPr>
            <w:r>
              <w:rPr>
                <w:rFonts w:ascii="Arial" w:hAnsi="Arial" w:cs="Arial"/>
              </w:rPr>
              <w:t>Girls</w:t>
            </w:r>
          </w:p>
        </w:tc>
        <w:tc>
          <w:tcPr>
            <w:tcW w:w="1944" w:type="dxa"/>
          </w:tcPr>
          <w:p w:rsidR="00154BFB" w:rsidRDefault="00154BFB" w:rsidP="00D1477B">
            <w:pPr>
              <w:jc w:val="center"/>
              <w:rPr>
                <w:rFonts w:ascii="Arial" w:hAnsi="Arial" w:cs="Arial"/>
              </w:rPr>
            </w:pPr>
            <w:r>
              <w:rPr>
                <w:rFonts w:ascii="Arial" w:hAnsi="Arial" w:cs="Arial"/>
              </w:rPr>
              <w:t>12</w:t>
            </w:r>
          </w:p>
        </w:tc>
        <w:tc>
          <w:tcPr>
            <w:tcW w:w="2160" w:type="dxa"/>
          </w:tcPr>
          <w:p w:rsidR="00154BFB" w:rsidRDefault="00154BFB" w:rsidP="00D1477B">
            <w:pPr>
              <w:jc w:val="center"/>
              <w:rPr>
                <w:rFonts w:ascii="Arial" w:hAnsi="Arial" w:cs="Arial"/>
              </w:rPr>
            </w:pPr>
            <w:r>
              <w:rPr>
                <w:rFonts w:ascii="Arial" w:hAnsi="Arial" w:cs="Arial"/>
              </w:rPr>
              <w:t>36</w:t>
            </w:r>
          </w:p>
        </w:tc>
      </w:tr>
      <w:tr w:rsidR="00154BFB" w:rsidTr="00D1477B">
        <w:tc>
          <w:tcPr>
            <w:tcW w:w="1944" w:type="dxa"/>
          </w:tcPr>
          <w:p w:rsidR="00154BFB" w:rsidRDefault="00154BFB" w:rsidP="00D1477B">
            <w:pPr>
              <w:jc w:val="center"/>
              <w:rPr>
                <w:rFonts w:ascii="Arial" w:hAnsi="Arial" w:cs="Arial"/>
              </w:rPr>
            </w:pPr>
            <w:r>
              <w:rPr>
                <w:rFonts w:ascii="Arial" w:hAnsi="Arial" w:cs="Arial"/>
              </w:rPr>
              <w:t>Boys</w:t>
            </w:r>
          </w:p>
        </w:tc>
        <w:tc>
          <w:tcPr>
            <w:tcW w:w="1944" w:type="dxa"/>
          </w:tcPr>
          <w:p w:rsidR="00154BFB" w:rsidRDefault="00154BFB" w:rsidP="00D1477B">
            <w:pPr>
              <w:jc w:val="center"/>
              <w:rPr>
                <w:rFonts w:ascii="Arial" w:hAnsi="Arial" w:cs="Arial"/>
              </w:rPr>
            </w:pPr>
            <w:r>
              <w:rPr>
                <w:rFonts w:ascii="Arial" w:hAnsi="Arial" w:cs="Arial"/>
              </w:rPr>
              <w:t>12</w:t>
            </w:r>
          </w:p>
        </w:tc>
        <w:tc>
          <w:tcPr>
            <w:tcW w:w="2160" w:type="dxa"/>
          </w:tcPr>
          <w:p w:rsidR="00154BFB" w:rsidRDefault="00836A78" w:rsidP="00D1477B">
            <w:pPr>
              <w:jc w:val="center"/>
              <w:rPr>
                <w:rFonts w:ascii="Arial" w:hAnsi="Arial" w:cs="Arial"/>
              </w:rPr>
            </w:pPr>
            <w:r>
              <w:rPr>
                <w:rFonts w:ascii="Arial" w:hAnsi="Arial" w:cs="Arial"/>
                <w:noProof/>
              </w:rPr>
              <w:pict>
                <v:curve id="_x0000_s1081" style="position:absolute;left:0;text-align:left;z-index:251679744;mso-position-horizontal-relative:text;mso-position-vertical-relative:text" from="53pt,13.7pt" control1="55.5pt,16.2pt" control2="58pt,18.7pt" to="60.5pt,21.2pt" coordsize="150,150" filled="f">
                  <v:path arrowok="t"/>
                </v:curve>
              </w:pict>
            </w:r>
            <w:r w:rsidR="00154BFB">
              <w:rPr>
                <w:rFonts w:ascii="Arial" w:hAnsi="Arial" w:cs="Arial"/>
              </w:rPr>
              <w:t>60</w:t>
            </w:r>
          </w:p>
        </w:tc>
      </w:tr>
    </w:tbl>
    <w:p w:rsidR="00154BFB" w:rsidRDefault="00154BFB" w:rsidP="00154BFB">
      <w:pPr>
        <w:ind w:left="360"/>
        <w:rPr>
          <w:rFonts w:ascii="Arial" w:hAnsi="Arial" w:cs="Arial"/>
        </w:rPr>
      </w:pPr>
    </w:p>
    <w:p w:rsidR="00154BFB" w:rsidRDefault="00154BFB" w:rsidP="00154BFB">
      <w:pPr>
        <w:ind w:left="360"/>
        <w:rPr>
          <w:rFonts w:ascii="Arial" w:hAnsi="Arial" w:cs="Arial"/>
        </w:rPr>
      </w:pPr>
    </w:p>
    <w:p w:rsidR="00154BFB" w:rsidRDefault="00836A78" w:rsidP="00154BFB">
      <w:pPr>
        <w:ind w:left="360"/>
        <w:rPr>
          <w:rFonts w:ascii="Arial" w:hAnsi="Arial" w:cs="Arial"/>
        </w:rPr>
      </w:pPr>
      <w:r>
        <w:rPr>
          <w:rFonts w:ascii="Arial" w:hAnsi="Arial" w:cs="Arial"/>
          <w:noProof/>
        </w:rPr>
        <w:pict>
          <v:curve id="_x0000_s1086" style="position:absolute;left:0;text-align:left;z-index:251684864" from="458.25pt,12.75pt" control1="460.75pt,15.25pt" control2="463.25pt,17.75pt" to="465.75pt,20.25pt" coordsize="150,150" filled="f">
            <v:path arrowok="t"/>
          </v:curve>
        </w:pict>
      </w:r>
      <w:r>
        <w:rPr>
          <w:rFonts w:ascii="Arial" w:hAnsi="Arial" w:cs="Arial"/>
          <w:noProof/>
        </w:rPr>
        <w:pict>
          <v:curve id="_x0000_s1085" style="position:absolute;left:0;text-align:left;z-index:251683840" from="425.25pt,12.75pt" control1="427.75pt,15.25pt" control2="430.25pt,17.75pt" to="432.75pt,20.25pt" coordsize="150,150" filled="f">
            <v:path arrowok="t"/>
          </v:curve>
        </w:pict>
      </w:r>
      <w:r>
        <w:rPr>
          <w:rFonts w:ascii="Arial" w:hAnsi="Arial" w:cs="Arial"/>
          <w:noProof/>
        </w:rPr>
        <w:pict>
          <v:curve id="_x0000_s1074" style="position:absolute;left:0;text-align:left;z-index:251672576" from="401.25pt,1.5pt" control1="403.75pt,4pt" control2="406.25pt,6.5pt" to="408.75pt,9pt" coordsize="150,150" filled="f">
            <v:path arrowok="t"/>
          </v:curve>
        </w:pict>
      </w:r>
    </w:p>
    <w:p w:rsidR="00154BFB" w:rsidRDefault="00836A78" w:rsidP="00154BFB">
      <w:pPr>
        <w:ind w:left="360"/>
        <w:rPr>
          <w:rFonts w:ascii="Arial" w:hAnsi="Arial" w:cs="Arial"/>
        </w:rPr>
      </w:pPr>
      <w:r>
        <w:rPr>
          <w:rFonts w:ascii="Arial" w:hAnsi="Arial" w:cs="Arial"/>
          <w:noProof/>
        </w:rPr>
        <w:pict>
          <v:curve id="_x0000_s1084" style="position:absolute;left:0;text-align:left;z-index:251682816" from="417pt,3.45pt" control1="419.5pt,5.95pt" control2="422pt,8.45pt" to="424.5pt,10.95pt" coordsize="150,150" filled="f">
            <v:path arrowok="t"/>
          </v:curve>
        </w:pict>
      </w:r>
      <w:r>
        <w:rPr>
          <w:rFonts w:ascii="Arial" w:hAnsi="Arial" w:cs="Arial"/>
          <w:noProof/>
        </w:rPr>
        <w:pict>
          <v:curve id="_x0000_s1080" style="position:absolute;left:0;text-align:left;z-index:251678720" from="276.75pt,7.95pt" control1="279.25pt,10.45pt" control2="281.75pt,12.95pt" to="284.25pt,15.45pt" coordsize="150,150" filled="f">
            <v:path arrowok="t"/>
          </v:curve>
        </w:pict>
      </w:r>
      <w:r>
        <w:rPr>
          <w:rFonts w:ascii="Arial" w:hAnsi="Arial" w:cs="Arial"/>
          <w:noProof/>
        </w:rPr>
        <w:pict>
          <v:curve id="_x0000_s1078" style="position:absolute;left:0;text-align:left;z-index:251676672" from="240.75pt,12.45pt" control1="243.25pt,14.95pt" control2="245.75pt,17.45pt" to="248.25pt,19.95pt" coordsize="150,150" filled="f">
            <v:path arrowok="t"/>
          </v:curve>
        </w:pict>
      </w:r>
      <w:r>
        <w:rPr>
          <w:rFonts w:ascii="Arial" w:hAnsi="Arial" w:cs="Arial"/>
          <w:noProof/>
        </w:rPr>
        <w:pict>
          <v:curve id="_x0000_s1077" style="position:absolute;left:0;text-align:left;z-index:251675648" from="207pt,7.2pt" control1="209.5pt,9.7pt" control2="212pt,12.2pt" to="214.5pt,14.7pt" coordsize="150,150" filled="f">
            <v:path arrowok="t"/>
          </v:curve>
        </w:pict>
      </w:r>
      <w:r>
        <w:rPr>
          <w:rFonts w:ascii="Arial" w:hAnsi="Arial" w:cs="Arial"/>
          <w:noProof/>
        </w:rPr>
        <w:pict>
          <v:curve id="_x0000_s1076" style="position:absolute;left:0;text-align:left;z-index:251674624" from="198.75pt,8.7pt" control1="201.25pt,11.2pt" control2="203.75pt,13.7pt" to="206.25pt,16.2pt" coordsize="150,150" filled="f">
            <v:path arrowok="t"/>
          </v:curve>
        </w:pict>
      </w:r>
      <w:r>
        <w:rPr>
          <w:rFonts w:ascii="Arial" w:hAnsi="Arial" w:cs="Arial"/>
          <w:noProof/>
        </w:rPr>
        <w:pict>
          <v:curve id="_x0000_s1075" style="position:absolute;left:0;text-align:left;z-index:251673600" from="179.25pt,7.95pt" control1="181.75pt,10.45pt" control2="184.25pt,12.95pt" to="186.75pt,15.45pt" coordsize="150,150" filled="f">
            <v:path arrowok="t"/>
          </v:curve>
        </w:pict>
      </w:r>
    </w:p>
    <w:p w:rsidR="00154BFB" w:rsidRDefault="00836A78" w:rsidP="00154BFB">
      <w:pPr>
        <w:ind w:left="360"/>
        <w:rPr>
          <w:rFonts w:ascii="Arial" w:hAnsi="Arial" w:cs="Arial"/>
        </w:rPr>
      </w:pPr>
      <w:r>
        <w:rPr>
          <w:rFonts w:ascii="Arial" w:hAnsi="Arial" w:cs="Arial"/>
          <w:noProof/>
        </w:rPr>
        <w:pict>
          <v:curve id="_x0000_s1083" style="position:absolute;left:0;text-align:left;z-index:251681792" from="338.25pt,8.4pt" control1="340.75pt,10.9pt" control2="343.25pt,13.4pt" to="345.75pt,15.9pt" coordsize="150,150" filled="f">
            <v:path arrowok="t"/>
          </v:curve>
        </w:pict>
      </w:r>
      <w:r>
        <w:rPr>
          <w:rFonts w:ascii="Arial" w:hAnsi="Arial" w:cs="Arial"/>
          <w:noProof/>
        </w:rPr>
        <w:pict>
          <v:curve id="_x0000_s1082" style="position:absolute;left:0;text-align:left;z-index:251680768" from="329.25pt,.9pt" control1="331.75pt,3.4pt" control2="334.25pt,5.9pt" to="336.75pt,8.4pt" coordsize="150,150" filled="f">
            <v:path arrowok="t"/>
          </v:curve>
        </w:pict>
      </w:r>
      <w:r>
        <w:rPr>
          <w:rFonts w:ascii="Arial" w:hAnsi="Arial" w:cs="Arial"/>
          <w:noProof/>
        </w:rPr>
        <w:pict>
          <v:curve id="_x0000_s1079" style="position:absolute;left:0;text-align:left;z-index:251677696" from="232.5pt,2.4pt" control1="235pt,4.9pt" control2="237.5pt,7.4pt" to="240pt,9.9pt" coordsize="150,150" filled="f">
            <v:path arrowok="t"/>
          </v:curve>
        </w:pict>
      </w:r>
    </w:p>
    <w:p w:rsidR="00154BFB" w:rsidRDefault="00836A78" w:rsidP="00154BFB">
      <w:pPr>
        <w:ind w:left="360"/>
        <w:rPr>
          <w:rFonts w:ascii="Arial" w:hAnsi="Arial" w:cs="Arial"/>
        </w:rPr>
      </w:pPr>
      <w:r>
        <w:rPr>
          <w:rFonts w:ascii="Arial" w:hAnsi="Arial" w:cs="Arial"/>
          <w:noProof/>
        </w:rPr>
        <w:pict>
          <v:curve id="_x0000_s1087" style="position:absolute;left:0;text-align:left;z-index:251685888" from="265.5pt,-.15pt" control1="268pt,2.35pt" control2="270.5pt,4.85pt" to="273pt,7.35pt" coordsize="150,150" filled="f">
            <v:path arrowok="t"/>
          </v:curve>
        </w:pict>
      </w:r>
      <w:r w:rsidR="00154BFB">
        <w:rPr>
          <w:rFonts w:ascii="Arial" w:hAnsi="Arial" w:cs="Arial"/>
        </w:rPr>
        <w:t xml:space="preserve">   A) </w:t>
      </w:r>
      <w:r w:rsidR="00154BFB" w:rsidRPr="00804669">
        <w:rPr>
          <w:rFonts w:ascii="Arial" w:hAnsi="Arial" w:cs="Arial"/>
          <w:position w:val="-24"/>
        </w:rPr>
        <w:object w:dxaOrig="220" w:dyaOrig="620">
          <v:shape id="_x0000_i1040" type="#_x0000_t75" style="width:11.25pt;height:30.75pt" o:ole="">
            <v:imagedata r:id="rId40" o:title=""/>
          </v:shape>
          <o:OLEObject Type="Embed" ProgID="Equation.3" ShapeID="_x0000_i1040" DrawAspect="Content" ObjectID="_1388493930" r:id="rId41"/>
        </w:object>
      </w:r>
      <w:r w:rsidR="00154BFB">
        <w:rPr>
          <w:rFonts w:ascii="Arial" w:hAnsi="Arial" w:cs="Arial"/>
        </w:rPr>
        <w:t xml:space="preserve">                 B) </w:t>
      </w:r>
      <w:r w:rsidR="00154BFB" w:rsidRPr="00804669">
        <w:rPr>
          <w:rFonts w:ascii="Arial" w:hAnsi="Arial" w:cs="Arial"/>
          <w:position w:val="-24"/>
        </w:rPr>
        <w:object w:dxaOrig="240" w:dyaOrig="620">
          <v:shape id="_x0000_i1041" type="#_x0000_t75" style="width:12pt;height:30.75pt" o:ole="">
            <v:imagedata r:id="rId42" o:title=""/>
          </v:shape>
          <o:OLEObject Type="Embed" ProgID="Equation.3" ShapeID="_x0000_i1041" DrawAspect="Content" ObjectID="_1388493931" r:id="rId43"/>
        </w:object>
      </w:r>
      <w:r w:rsidR="00154BFB">
        <w:rPr>
          <w:rFonts w:ascii="Arial" w:hAnsi="Arial" w:cs="Arial"/>
        </w:rPr>
        <w:t xml:space="preserve">                C) </w:t>
      </w:r>
      <w:r w:rsidR="00154BFB" w:rsidRPr="00804669">
        <w:rPr>
          <w:rFonts w:ascii="Arial" w:hAnsi="Arial" w:cs="Arial"/>
          <w:position w:val="-24"/>
        </w:rPr>
        <w:object w:dxaOrig="220" w:dyaOrig="620">
          <v:shape id="_x0000_i1042" type="#_x0000_t75" style="width:11.25pt;height:30.75pt" o:ole="">
            <v:imagedata r:id="rId44" o:title=""/>
          </v:shape>
          <o:OLEObject Type="Embed" ProgID="Equation.3" ShapeID="_x0000_i1042" DrawAspect="Content" ObjectID="_1388493932" r:id="rId45"/>
        </w:object>
      </w:r>
      <w:r w:rsidR="00154BFB">
        <w:rPr>
          <w:rFonts w:ascii="Arial" w:hAnsi="Arial" w:cs="Arial"/>
        </w:rPr>
        <w:t xml:space="preserve">                D</w:t>
      </w:r>
      <w:r w:rsidR="00154BFB" w:rsidRPr="00C07E14">
        <w:rPr>
          <w:rFonts w:ascii="Arial" w:hAnsi="Arial" w:cs="Arial"/>
          <w:highlight w:val="yellow"/>
        </w:rPr>
        <w:t xml:space="preserve">) </w:t>
      </w:r>
      <w:r w:rsidR="00154BFB" w:rsidRPr="00C07E14">
        <w:rPr>
          <w:rFonts w:ascii="Arial" w:hAnsi="Arial" w:cs="Arial"/>
          <w:position w:val="-66"/>
          <w:highlight w:val="yellow"/>
        </w:rPr>
        <w:object w:dxaOrig="320" w:dyaOrig="1040">
          <v:shape id="_x0000_i1043" type="#_x0000_t75" style="width:15.75pt;height:51.75pt" o:ole="">
            <v:imagedata r:id="rId46" o:title=""/>
          </v:shape>
          <o:OLEObject Type="Embed" ProgID="Equation.3" ShapeID="_x0000_i1043" DrawAspect="Content" ObjectID="_1388493933" r:id="rId47"/>
        </w:object>
      </w:r>
    </w:p>
    <w:p w:rsidR="00154BFB" w:rsidRDefault="00154BFB" w:rsidP="00154BFB">
      <w:pPr>
        <w:ind w:left="360"/>
        <w:rPr>
          <w:rFonts w:ascii="Arial" w:hAnsi="Arial" w:cs="Arial"/>
        </w:rPr>
      </w:pPr>
    </w:p>
    <w:p w:rsidR="00154BFB" w:rsidRDefault="00154BFB" w:rsidP="00154BFB">
      <w:pPr>
        <w:rPr>
          <w:rFonts w:ascii="Arial" w:hAnsi="Arial" w:cs="Arial"/>
        </w:rPr>
      </w:pPr>
    </w:p>
    <w:p w:rsidR="00154BFB" w:rsidRDefault="00154BFB" w:rsidP="00154BFB">
      <w:pPr>
        <w:rPr>
          <w:rFonts w:ascii="Arial" w:hAnsi="Arial" w:cs="Arial"/>
        </w:rPr>
      </w:pPr>
    </w:p>
    <w:p w:rsidR="00154BFB" w:rsidRDefault="00154BFB" w:rsidP="00607341">
      <w:pPr>
        <w:numPr>
          <w:ilvl w:val="0"/>
          <w:numId w:val="4"/>
        </w:numPr>
        <w:rPr>
          <w:rFonts w:ascii="Arial" w:hAnsi="Arial" w:cs="Arial"/>
        </w:rPr>
      </w:pPr>
      <w:r>
        <w:rPr>
          <w:rFonts w:ascii="Arial" w:hAnsi="Arial" w:cs="Arial"/>
        </w:rPr>
        <w:t xml:space="preserve">A jar contains marbles of the following </w:t>
      </w:r>
      <w:proofErr w:type="spellStart"/>
      <w:r>
        <w:rPr>
          <w:rFonts w:ascii="Arial" w:hAnsi="Arial" w:cs="Arial"/>
        </w:rPr>
        <w:t>colours</w:t>
      </w:r>
      <w:proofErr w:type="spellEnd"/>
      <w:r>
        <w:rPr>
          <w:rFonts w:ascii="Arial" w:hAnsi="Arial" w:cs="Arial"/>
        </w:rPr>
        <w:t>:</w:t>
      </w:r>
    </w:p>
    <w:p w:rsidR="00154BFB" w:rsidRDefault="00154BFB" w:rsidP="00154BFB">
      <w:pPr>
        <w:rPr>
          <w:rFonts w:ascii="Arial" w:hAnsi="Arial" w:cs="Arial"/>
        </w:rPr>
      </w:pPr>
    </w:p>
    <w:p w:rsidR="00154BFB" w:rsidRDefault="00154BFB" w:rsidP="00154BFB">
      <w:pPr>
        <w:rPr>
          <w:rFonts w:ascii="Arial" w:hAnsi="Arial" w:cs="Arial"/>
        </w:rPr>
      </w:pPr>
      <w:r>
        <w:rPr>
          <w:rFonts w:ascii="Arial" w:hAnsi="Arial" w:cs="Arial"/>
        </w:rPr>
        <w:t xml:space="preserve">        11 brown          8 blue          5 yellow          9 green         7 red</w:t>
      </w:r>
    </w:p>
    <w:p w:rsidR="00154BFB" w:rsidRDefault="00154BFB" w:rsidP="00154BFB">
      <w:pPr>
        <w:rPr>
          <w:rFonts w:ascii="Arial" w:hAnsi="Arial" w:cs="Arial"/>
        </w:rPr>
      </w:pPr>
    </w:p>
    <w:p w:rsidR="00154BFB" w:rsidRDefault="00154BFB" w:rsidP="00154BFB">
      <w:pPr>
        <w:rPr>
          <w:rFonts w:ascii="Arial" w:hAnsi="Arial" w:cs="Arial"/>
        </w:rPr>
      </w:pPr>
      <w:r>
        <w:rPr>
          <w:rFonts w:ascii="Arial" w:hAnsi="Arial" w:cs="Arial"/>
        </w:rPr>
        <w:t xml:space="preserve">     One marble is selected at random.  What is the probability that the marble </w:t>
      </w:r>
      <w:proofErr w:type="gramStart"/>
      <w:r>
        <w:rPr>
          <w:rFonts w:ascii="Arial" w:hAnsi="Arial" w:cs="Arial"/>
        </w:rPr>
        <w:t>is</w:t>
      </w:r>
      <w:proofErr w:type="gramEnd"/>
      <w:r>
        <w:rPr>
          <w:rFonts w:ascii="Arial" w:hAnsi="Arial" w:cs="Arial"/>
        </w:rPr>
        <w:t xml:space="preserve">    </w:t>
      </w:r>
    </w:p>
    <w:p w:rsidR="00154BFB" w:rsidRDefault="00836A78" w:rsidP="00154BFB">
      <w:pPr>
        <w:rPr>
          <w:rFonts w:ascii="Arial" w:hAnsi="Arial" w:cs="Arial"/>
        </w:rPr>
      </w:pPr>
      <w:r>
        <w:rPr>
          <w:rFonts w:ascii="Arial" w:hAnsi="Arial" w:cs="Arial"/>
          <w:noProof/>
        </w:rPr>
        <w:pict>
          <v:curve id="_x0000_s1090" style="position:absolute;z-index:251688960" from="461.25pt,-.3pt" control1="463.75pt,2.2pt" control2="466.25pt,4.7pt" to="468.75pt,7.2pt" coordsize="150,150" filled="f">
            <v:path arrowok="t"/>
          </v:curve>
        </w:pict>
      </w:r>
      <w:r>
        <w:rPr>
          <w:rFonts w:ascii="Arial" w:hAnsi="Arial" w:cs="Arial"/>
          <w:noProof/>
        </w:rPr>
        <w:pict>
          <v:curve id="_x0000_s1089" style="position:absolute;z-index:251687936" from="446.25pt,1.2pt" control1="448.75pt,3.7pt" control2="451.25pt,6.2pt" to="453.75pt,8.7pt" coordsize="150,150" filled="f">
            <v:path arrowok="t"/>
          </v:curve>
        </w:pict>
      </w:r>
      <w:r w:rsidR="00154BFB">
        <w:rPr>
          <w:rFonts w:ascii="Arial" w:hAnsi="Arial" w:cs="Arial"/>
        </w:rPr>
        <w:t xml:space="preserve">      </w:t>
      </w:r>
      <w:proofErr w:type="gramStart"/>
      <w:r w:rsidR="00154BFB">
        <w:rPr>
          <w:rFonts w:ascii="Arial" w:hAnsi="Arial" w:cs="Arial"/>
        </w:rPr>
        <w:t>blue</w:t>
      </w:r>
      <w:proofErr w:type="gramEnd"/>
      <w:r w:rsidR="00154BFB">
        <w:rPr>
          <w:rFonts w:ascii="Arial" w:hAnsi="Arial" w:cs="Arial"/>
        </w:rPr>
        <w:t xml:space="preserve"> or red?</w:t>
      </w:r>
    </w:p>
    <w:p w:rsidR="00154BFB" w:rsidRDefault="00836A78" w:rsidP="00154BFB">
      <w:pPr>
        <w:rPr>
          <w:rFonts w:ascii="Arial" w:hAnsi="Arial" w:cs="Arial"/>
        </w:rPr>
      </w:pPr>
      <w:r>
        <w:rPr>
          <w:rFonts w:ascii="Arial" w:hAnsi="Arial" w:cs="Arial"/>
          <w:noProof/>
        </w:rPr>
        <w:pict>
          <v:curve id="_x0000_s1095" style="position:absolute;z-index:251694080" from="186pt,4.65pt" control1="188.5pt,7.15pt" control2="191pt,9.65pt" to="193.5pt,12.15pt" coordsize="150,150" filled="f">
            <v:path arrowok="t"/>
          </v:curve>
        </w:pict>
      </w:r>
      <w:r>
        <w:rPr>
          <w:rFonts w:ascii="Arial" w:hAnsi="Arial" w:cs="Arial"/>
          <w:noProof/>
        </w:rPr>
        <w:pict>
          <v:curve id="_x0000_s1088" style="position:absolute;z-index:251686912" from="19.5pt,3.9pt" control1="22pt,6.4pt" control2="24.5pt,8.9pt" to="27pt,11.4pt" coordsize="150,150" filled="f">
            <v:path arrowok="t"/>
          </v:curve>
        </w:pict>
      </w:r>
    </w:p>
    <w:p w:rsidR="00154BFB" w:rsidRDefault="00836A78" w:rsidP="00154BFB">
      <w:pPr>
        <w:rPr>
          <w:rFonts w:ascii="Arial" w:hAnsi="Arial" w:cs="Arial"/>
        </w:rPr>
      </w:pPr>
      <w:r>
        <w:rPr>
          <w:rFonts w:ascii="Arial" w:hAnsi="Arial" w:cs="Arial"/>
          <w:noProof/>
        </w:rPr>
        <w:pict>
          <v:curve id="_x0000_s1094" style="position:absolute;z-index:251693056" from="467.25pt,17.85pt" control1="469.75pt,20.35pt" control2="472.25pt,22.85pt" to="474.75pt,25.35pt" coordsize="150,150" filled="f">
            <v:path arrowok="t"/>
          </v:curve>
        </w:pict>
      </w:r>
      <w:r>
        <w:rPr>
          <w:rFonts w:ascii="Arial" w:hAnsi="Arial" w:cs="Arial"/>
          <w:noProof/>
        </w:rPr>
        <w:pict>
          <v:curve id="_x0000_s1093" style="position:absolute;z-index:251692032" from="457.5pt,18.6pt" control1="460pt,21.1pt" control2="462.5pt,23.6pt" to="465pt,26.1pt" coordsize="150,150" filled="f">
            <v:path arrowok="t"/>
          </v:curve>
        </w:pict>
      </w:r>
      <w:r>
        <w:rPr>
          <w:rFonts w:ascii="Arial" w:hAnsi="Arial" w:cs="Arial"/>
          <w:noProof/>
        </w:rPr>
        <w:pict>
          <v:curve id="_x0000_s1092" style="position:absolute;z-index:251691008" from="446.25pt,21.6pt" control1="448.75pt,24.1pt" control2="451.25pt,26.6pt" to="453.75pt,29.1pt" coordsize="150,150" filled="f">
            <v:path arrowok="t"/>
          </v:curve>
        </w:pict>
      </w:r>
      <w:r>
        <w:rPr>
          <w:rFonts w:ascii="Arial" w:hAnsi="Arial" w:cs="Arial"/>
          <w:noProof/>
        </w:rPr>
        <w:pict>
          <v:curve id="_x0000_s1091" style="position:absolute;z-index:251689984" from="420pt,8.85pt" control1="422.5pt,11.35pt" control2="425pt,13.85pt" to="427.5pt,16.35pt" coordsize="150,150" filled="f">
            <v:path arrowok="t"/>
          </v:curve>
        </w:pict>
      </w:r>
      <w:r w:rsidR="00154BFB">
        <w:rPr>
          <w:rFonts w:ascii="Arial" w:hAnsi="Arial" w:cs="Arial"/>
        </w:rPr>
        <w:t xml:space="preserve">      A) </w:t>
      </w:r>
      <w:r w:rsidR="00154BFB" w:rsidRPr="00804669">
        <w:rPr>
          <w:rFonts w:ascii="Arial" w:hAnsi="Arial" w:cs="Arial"/>
          <w:position w:val="-24"/>
        </w:rPr>
        <w:object w:dxaOrig="220" w:dyaOrig="620">
          <v:shape id="_x0000_i1044" type="#_x0000_t75" style="width:11.25pt;height:30.75pt" o:ole="">
            <v:imagedata r:id="rId48" o:title=""/>
          </v:shape>
          <o:OLEObject Type="Embed" ProgID="Equation.3" ShapeID="_x0000_i1044" DrawAspect="Content" ObjectID="_1388493934" r:id="rId49"/>
        </w:object>
      </w:r>
      <w:r w:rsidR="00154BFB">
        <w:rPr>
          <w:rFonts w:ascii="Arial" w:hAnsi="Arial" w:cs="Arial"/>
        </w:rPr>
        <w:t xml:space="preserve">                    B) </w:t>
      </w:r>
      <w:r w:rsidR="00154BFB" w:rsidRPr="00804669">
        <w:rPr>
          <w:rFonts w:ascii="Arial" w:hAnsi="Arial" w:cs="Arial"/>
          <w:position w:val="-24"/>
        </w:rPr>
        <w:object w:dxaOrig="220" w:dyaOrig="620">
          <v:shape id="_x0000_i1045" type="#_x0000_t75" style="width:11.25pt;height:30.75pt" o:ole="">
            <v:imagedata r:id="rId50" o:title=""/>
          </v:shape>
          <o:OLEObject Type="Embed" ProgID="Equation.3" ShapeID="_x0000_i1045" DrawAspect="Content" ObjectID="_1388493935" r:id="rId51"/>
        </w:object>
      </w:r>
      <w:r w:rsidR="00154BFB">
        <w:rPr>
          <w:rFonts w:ascii="Arial" w:hAnsi="Arial" w:cs="Arial"/>
        </w:rPr>
        <w:t xml:space="preserve">                </w:t>
      </w:r>
      <w:r w:rsidR="00154BFB" w:rsidRPr="00C07E14">
        <w:rPr>
          <w:rFonts w:ascii="Arial" w:hAnsi="Arial" w:cs="Arial"/>
          <w:highlight w:val="yellow"/>
        </w:rPr>
        <w:t xml:space="preserve">C) </w:t>
      </w:r>
      <w:r w:rsidR="00154BFB" w:rsidRPr="00C07E14">
        <w:rPr>
          <w:rFonts w:ascii="Arial" w:hAnsi="Arial" w:cs="Arial"/>
          <w:position w:val="-24"/>
          <w:highlight w:val="yellow"/>
        </w:rPr>
        <w:object w:dxaOrig="220" w:dyaOrig="620">
          <v:shape id="_x0000_i1046" type="#_x0000_t75" style="width:11.25pt;height:30.75pt" o:ole="">
            <v:imagedata r:id="rId52" o:title=""/>
          </v:shape>
          <o:OLEObject Type="Embed" ProgID="Equation.3" ShapeID="_x0000_i1046" DrawAspect="Content" ObjectID="_1388493936" r:id="rId53"/>
        </w:object>
      </w:r>
      <w:r w:rsidR="00154BFB">
        <w:rPr>
          <w:rFonts w:ascii="Arial" w:hAnsi="Arial" w:cs="Arial"/>
        </w:rPr>
        <w:t xml:space="preserve">                  D) </w:t>
      </w:r>
      <w:r w:rsidR="00154BFB" w:rsidRPr="00804669">
        <w:rPr>
          <w:rFonts w:ascii="Arial" w:hAnsi="Arial" w:cs="Arial"/>
          <w:position w:val="-24"/>
        </w:rPr>
        <w:object w:dxaOrig="240" w:dyaOrig="620">
          <v:shape id="_x0000_i1047" type="#_x0000_t75" style="width:12pt;height:30.75pt" o:ole="">
            <v:imagedata r:id="rId54" o:title=""/>
          </v:shape>
          <o:OLEObject Type="Embed" ProgID="Equation.3" ShapeID="_x0000_i1047" DrawAspect="Content" ObjectID="_1388493937" r:id="rId55"/>
        </w:object>
      </w:r>
    </w:p>
    <w:p w:rsidR="00154BFB" w:rsidRDefault="00154BFB" w:rsidP="00154BFB">
      <w:pPr>
        <w:rPr>
          <w:rFonts w:ascii="Arial" w:hAnsi="Arial" w:cs="Arial"/>
        </w:rPr>
      </w:pPr>
    </w:p>
    <w:p w:rsidR="00154BFB" w:rsidRDefault="00154BFB" w:rsidP="00607341">
      <w:pPr>
        <w:numPr>
          <w:ilvl w:val="0"/>
          <w:numId w:val="4"/>
        </w:numPr>
        <w:rPr>
          <w:rFonts w:ascii="Arial" w:hAnsi="Arial" w:cs="Arial"/>
        </w:rPr>
      </w:pPr>
      <w:r>
        <w:rPr>
          <w:rFonts w:ascii="Arial" w:hAnsi="Arial" w:cs="Arial"/>
        </w:rPr>
        <w:t xml:space="preserve">What is the probability that the spinner will land on D? </w:t>
      </w:r>
    </w:p>
    <w:p w:rsidR="00154BFB" w:rsidRDefault="00836A78" w:rsidP="00154BFB">
      <w:pPr>
        <w:rPr>
          <w:rFonts w:ascii="Arial" w:hAnsi="Arial" w:cs="Arial"/>
        </w:rPr>
      </w:pPr>
      <w:r>
        <w:rPr>
          <w:rFonts w:ascii="Arial" w:hAnsi="Arial" w:cs="Arial"/>
          <w:noProof/>
        </w:rPr>
        <w:pict>
          <v:curve id="_x0000_s1096" style="position:absolute;z-index:251695104" from="301.5pt,3.75pt" control1="304pt,6.25pt" control2="306.5pt,8.75pt" to="309pt,11.25pt" coordsize="150,150" filled="f">
            <v:path arrowok="t"/>
          </v:curve>
        </w:pict>
      </w:r>
      <w:r w:rsidR="00154BFB">
        <w:rPr>
          <w:rFonts w:ascii="Arial" w:hAnsi="Arial" w:cs="Arial"/>
          <w:noProof/>
        </w:rPr>
        <w:drawing>
          <wp:anchor distT="0" distB="0" distL="114300" distR="114300" simplePos="0" relativeHeight="251662336" behindDoc="0" locked="0" layoutInCell="1" allowOverlap="1">
            <wp:simplePos x="0" y="0"/>
            <wp:positionH relativeFrom="column">
              <wp:posOffset>571500</wp:posOffset>
            </wp:positionH>
            <wp:positionV relativeFrom="paragraph">
              <wp:posOffset>66040</wp:posOffset>
            </wp:positionV>
            <wp:extent cx="2256155" cy="1340485"/>
            <wp:effectExtent l="19050" t="0" r="0" b="0"/>
            <wp:wrapNone/>
            <wp:docPr id="3" name="Picture 3"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1001"/>
                    <pic:cNvPicPr>
                      <a:picLocks noChangeAspect="1" noChangeArrowheads="1"/>
                    </pic:cNvPicPr>
                  </pic:nvPicPr>
                  <pic:blipFill>
                    <a:blip r:embed="rId56" cstate="print"/>
                    <a:srcRect l="47058" t="42772" r="11765" b="40205"/>
                    <a:stretch>
                      <a:fillRect/>
                    </a:stretch>
                  </pic:blipFill>
                  <pic:spPr bwMode="auto">
                    <a:xfrm>
                      <a:off x="0" y="0"/>
                      <a:ext cx="2256155" cy="1340485"/>
                    </a:xfrm>
                    <a:prstGeom prst="rect">
                      <a:avLst/>
                    </a:prstGeom>
                    <a:noFill/>
                    <a:ln w="9525">
                      <a:noFill/>
                      <a:miter lim="800000"/>
                      <a:headEnd/>
                      <a:tailEnd/>
                    </a:ln>
                  </pic:spPr>
                </pic:pic>
              </a:graphicData>
            </a:graphic>
          </wp:anchor>
        </w:drawing>
      </w:r>
    </w:p>
    <w:p w:rsidR="00154BFB" w:rsidRDefault="00836A78" w:rsidP="00154BFB">
      <w:pPr>
        <w:rPr>
          <w:rFonts w:ascii="Arial" w:hAnsi="Arial" w:cs="Arial"/>
        </w:rPr>
      </w:pPr>
      <w:r>
        <w:rPr>
          <w:rFonts w:ascii="Arial" w:hAnsi="Arial" w:cs="Arial"/>
          <w:noProof/>
        </w:rPr>
        <w:pict>
          <v:curve id="_x0000_s1099" style="position:absolute;z-index:251698176" from="373.5pt,1.2pt" control1="376pt,3.7pt" control2="378.5pt,6.2pt" to="381pt,8.7pt" coordsize="150,150" filled="f">
            <v:path arrowok="t"/>
          </v:curve>
        </w:pict>
      </w:r>
    </w:p>
    <w:p w:rsidR="00154BFB" w:rsidRDefault="00154BFB" w:rsidP="00154BFB">
      <w:pPr>
        <w:rPr>
          <w:rFonts w:ascii="Arial" w:hAnsi="Arial" w:cs="Arial"/>
        </w:rPr>
      </w:pPr>
    </w:p>
    <w:p w:rsidR="00154BFB" w:rsidRDefault="00836A78" w:rsidP="00154BFB">
      <w:pPr>
        <w:rPr>
          <w:rFonts w:ascii="Arial" w:hAnsi="Arial" w:cs="Arial"/>
        </w:rPr>
      </w:pPr>
      <w:r>
        <w:rPr>
          <w:rFonts w:ascii="Arial" w:hAnsi="Arial" w:cs="Arial"/>
          <w:noProof/>
        </w:rPr>
        <w:pict>
          <v:curve id="_x0000_s1100" style="position:absolute;z-index:251699200" from="354.75pt,10.35pt" control1="357.25pt,12.85pt" control2="359.75pt,15.35pt" to="362.25pt,17.85pt" coordsize="150,150" filled="f">
            <v:path arrowok="t"/>
          </v:curve>
        </w:pict>
      </w:r>
    </w:p>
    <w:p w:rsidR="00154BFB" w:rsidRDefault="00836A78" w:rsidP="00154BFB">
      <w:pPr>
        <w:rPr>
          <w:rFonts w:ascii="Arial" w:hAnsi="Arial" w:cs="Arial"/>
        </w:rPr>
      </w:pPr>
      <w:r>
        <w:rPr>
          <w:rFonts w:ascii="Arial" w:hAnsi="Arial" w:cs="Arial"/>
          <w:noProof/>
        </w:rPr>
        <w:pict>
          <v:curve id="_x0000_s1098" style="position:absolute;z-index:251697152" from="291.75pt,4.1pt" control1="294.25pt,6.6pt" control2="296.75pt,9.1pt" to="299.25pt,11.6pt" coordsize="150,150" filled="f">
            <v:path arrowok="t"/>
          </v:curve>
        </w:pict>
      </w:r>
      <w:r>
        <w:rPr>
          <w:rFonts w:ascii="Arial" w:hAnsi="Arial" w:cs="Arial"/>
          <w:noProof/>
        </w:rPr>
        <w:pict>
          <v:curve id="_x0000_s1097" style="position:absolute;z-index:251696128" from="273pt,4.85pt" control1="275.5pt,7.35pt" control2="278pt,9.85pt" to="280.5pt,12.35pt" coordsize="150,150" filled="f">
            <v:path arrowok="t"/>
          </v:curve>
        </w:pict>
      </w:r>
    </w:p>
    <w:p w:rsidR="00154BFB" w:rsidRDefault="00154BFB" w:rsidP="00154BFB">
      <w:pPr>
        <w:rPr>
          <w:rFonts w:ascii="Arial" w:hAnsi="Arial" w:cs="Arial"/>
        </w:rPr>
      </w:pPr>
    </w:p>
    <w:p w:rsidR="00154BFB" w:rsidRDefault="00154BFB" w:rsidP="00154BFB">
      <w:pPr>
        <w:rPr>
          <w:rFonts w:ascii="Arial" w:hAnsi="Arial" w:cs="Arial"/>
        </w:rPr>
      </w:pPr>
    </w:p>
    <w:p w:rsidR="00154BFB" w:rsidRDefault="00154BFB" w:rsidP="00154BFB">
      <w:pPr>
        <w:rPr>
          <w:rFonts w:ascii="Arial" w:hAnsi="Arial" w:cs="Arial"/>
        </w:rPr>
      </w:pPr>
    </w:p>
    <w:p w:rsidR="00154BFB" w:rsidRDefault="00154BFB" w:rsidP="00154BFB">
      <w:pPr>
        <w:rPr>
          <w:rFonts w:ascii="Arial" w:hAnsi="Arial" w:cs="Arial"/>
        </w:rPr>
      </w:pPr>
      <w:r>
        <w:rPr>
          <w:rFonts w:ascii="Arial" w:hAnsi="Arial" w:cs="Arial"/>
        </w:rPr>
        <w:t xml:space="preserve">      A) </w:t>
      </w:r>
      <w:r w:rsidRPr="00D87A91">
        <w:rPr>
          <w:rFonts w:ascii="Arial" w:hAnsi="Arial" w:cs="Arial"/>
          <w:position w:val="-24"/>
        </w:rPr>
        <w:object w:dxaOrig="220" w:dyaOrig="620">
          <v:shape id="_x0000_i1048" type="#_x0000_t75" style="width:11.25pt;height:30.75pt" o:ole="">
            <v:imagedata r:id="rId57" o:title=""/>
          </v:shape>
          <o:OLEObject Type="Embed" ProgID="Equation.3" ShapeID="_x0000_i1048" DrawAspect="Content" ObjectID="_1388493938" r:id="rId58"/>
        </w:object>
      </w:r>
      <w:r>
        <w:rPr>
          <w:rFonts w:ascii="Arial" w:hAnsi="Arial" w:cs="Arial"/>
        </w:rPr>
        <w:t xml:space="preserve">                B)</w:t>
      </w:r>
      <w:r w:rsidRPr="00D87A91">
        <w:rPr>
          <w:rFonts w:ascii="Arial" w:hAnsi="Arial" w:cs="Arial"/>
          <w:position w:val="-24"/>
        </w:rPr>
        <w:object w:dxaOrig="240" w:dyaOrig="620">
          <v:shape id="_x0000_i1049" type="#_x0000_t75" style="width:12pt;height:30.75pt" o:ole="">
            <v:imagedata r:id="rId59" o:title=""/>
          </v:shape>
          <o:OLEObject Type="Embed" ProgID="Equation.3" ShapeID="_x0000_i1049" DrawAspect="Content" ObjectID="_1388493939" r:id="rId60"/>
        </w:object>
      </w:r>
      <w:r>
        <w:rPr>
          <w:rFonts w:ascii="Arial" w:hAnsi="Arial" w:cs="Arial"/>
        </w:rPr>
        <w:t xml:space="preserve">                C) </w:t>
      </w:r>
      <w:r w:rsidRPr="00D87A91">
        <w:rPr>
          <w:rFonts w:ascii="Arial" w:hAnsi="Arial" w:cs="Arial"/>
          <w:position w:val="-24"/>
        </w:rPr>
        <w:object w:dxaOrig="220" w:dyaOrig="620">
          <v:shape id="_x0000_i1050" type="#_x0000_t75" style="width:11.25pt;height:30.75pt" o:ole="">
            <v:imagedata r:id="rId61" o:title=""/>
          </v:shape>
          <o:OLEObject Type="Embed" ProgID="Equation.3" ShapeID="_x0000_i1050" DrawAspect="Content" ObjectID="_1388493940" r:id="rId62"/>
        </w:object>
      </w:r>
      <w:r>
        <w:rPr>
          <w:rFonts w:ascii="Arial" w:hAnsi="Arial" w:cs="Arial"/>
        </w:rPr>
        <w:t xml:space="preserve">                D) </w:t>
      </w:r>
      <w:r w:rsidRPr="00D87A91">
        <w:rPr>
          <w:rFonts w:ascii="Arial" w:hAnsi="Arial" w:cs="Arial"/>
          <w:position w:val="-24"/>
        </w:rPr>
        <w:object w:dxaOrig="240" w:dyaOrig="620">
          <v:shape id="_x0000_i1051" type="#_x0000_t75" style="width:12pt;height:30.75pt" o:ole="">
            <v:imagedata r:id="rId63" o:title=""/>
          </v:shape>
          <o:OLEObject Type="Embed" ProgID="Equation.3" ShapeID="_x0000_i1051" DrawAspect="Content" ObjectID="_1388493941" r:id="rId64"/>
        </w:object>
      </w:r>
      <w:r>
        <w:rPr>
          <w:rFonts w:ascii="Arial" w:hAnsi="Arial" w:cs="Arial"/>
        </w:rPr>
        <w:t xml:space="preserve"> </w:t>
      </w:r>
    </w:p>
    <w:p w:rsidR="00B93EEF" w:rsidRDefault="00607341" w:rsidP="00B93EEF">
      <w:pPr>
        <w:pStyle w:val="03-BLM-NL"/>
        <w:spacing w:after="120"/>
        <w:ind w:left="266" w:hanging="266"/>
        <w:rPr>
          <w:rFonts w:cs="Arial"/>
          <w:sz w:val="23"/>
          <w:szCs w:val="22"/>
        </w:rPr>
      </w:pPr>
      <w:r>
        <w:rPr>
          <w:rFonts w:cs="Arial"/>
          <w:b/>
          <w:sz w:val="23"/>
          <w:szCs w:val="22"/>
        </w:rPr>
        <w:t>8</w:t>
      </w:r>
      <w:r w:rsidR="00B93EEF">
        <w:rPr>
          <w:rFonts w:cs="Arial"/>
          <w:b/>
          <w:sz w:val="23"/>
          <w:szCs w:val="22"/>
        </w:rPr>
        <w:t>.</w:t>
      </w:r>
      <w:r w:rsidR="00B93EEF">
        <w:rPr>
          <w:rFonts w:cs="Arial"/>
          <w:sz w:val="23"/>
          <w:szCs w:val="22"/>
        </w:rPr>
        <w:t xml:space="preserve"> A jar is filled with 48 yellow jellybeans, 43 red jellybeans, 52 orange jellybeans, and </w:t>
      </w:r>
      <w:r w:rsidR="00B93EEF">
        <w:rPr>
          <w:rFonts w:cs="Arial"/>
          <w:sz w:val="23"/>
          <w:szCs w:val="22"/>
        </w:rPr>
        <w:br/>
        <w:t>57 green jellybeans. One jellybean is picked at random.</w:t>
      </w:r>
    </w:p>
    <w:p w:rsidR="00B93EEF" w:rsidRDefault="00B93EEF" w:rsidP="00B93EEF">
      <w:pPr>
        <w:pStyle w:val="03-BLM-NL"/>
        <w:ind w:hanging="152"/>
        <w:rPr>
          <w:rFonts w:cs="Arial"/>
          <w:sz w:val="23"/>
          <w:szCs w:val="22"/>
        </w:rPr>
      </w:pPr>
      <w:r>
        <w:rPr>
          <w:rFonts w:cs="Arial"/>
          <w:b/>
          <w:sz w:val="23"/>
          <w:szCs w:val="22"/>
        </w:rPr>
        <w:lastRenderedPageBreak/>
        <w:t>a)</w:t>
      </w:r>
      <w:r>
        <w:rPr>
          <w:rFonts w:cs="Arial"/>
          <w:sz w:val="23"/>
          <w:szCs w:val="22"/>
        </w:rPr>
        <w:t xml:space="preserve"> What are the possible outcomes?</w:t>
      </w:r>
      <w:r w:rsidR="0085067C">
        <w:rPr>
          <w:rFonts w:cs="Arial"/>
          <w:sz w:val="23"/>
          <w:szCs w:val="22"/>
        </w:rPr>
        <w:t xml:space="preserve">  </w:t>
      </w:r>
      <w:r w:rsidR="0085067C" w:rsidRPr="0085067C">
        <w:rPr>
          <w:rFonts w:cs="Arial"/>
          <w:sz w:val="23"/>
          <w:szCs w:val="22"/>
          <w:highlight w:val="yellow"/>
        </w:rPr>
        <w:t>Mean</w:t>
      </w:r>
      <w:r w:rsidR="003D2DF5">
        <w:rPr>
          <w:rFonts w:cs="Arial"/>
          <w:sz w:val="23"/>
          <w:szCs w:val="22"/>
          <w:highlight w:val="yellow"/>
        </w:rPr>
        <w:t>s</w:t>
      </w:r>
      <w:r w:rsidR="0085067C" w:rsidRPr="0085067C">
        <w:rPr>
          <w:rFonts w:cs="Arial"/>
          <w:sz w:val="23"/>
          <w:szCs w:val="22"/>
          <w:highlight w:val="yellow"/>
        </w:rPr>
        <w:t xml:space="preserve"> how many an</w:t>
      </w:r>
      <w:r w:rsidR="0085067C">
        <w:rPr>
          <w:rFonts w:cs="Arial"/>
          <w:sz w:val="23"/>
          <w:szCs w:val="22"/>
          <w:highlight w:val="yellow"/>
        </w:rPr>
        <w:t>s</w:t>
      </w:r>
      <w:r w:rsidR="0085067C" w:rsidRPr="0085067C">
        <w:rPr>
          <w:rFonts w:cs="Arial"/>
          <w:sz w:val="23"/>
          <w:szCs w:val="22"/>
          <w:highlight w:val="yellow"/>
        </w:rPr>
        <w:t xml:space="preserve">wers could you </w:t>
      </w:r>
      <w:proofErr w:type="gramStart"/>
      <w:r w:rsidR="0085067C" w:rsidRPr="0085067C">
        <w:rPr>
          <w:rFonts w:cs="Arial"/>
          <w:sz w:val="23"/>
          <w:szCs w:val="22"/>
          <w:highlight w:val="yellow"/>
        </w:rPr>
        <w:t>have</w:t>
      </w:r>
      <w:r w:rsidR="0085067C">
        <w:rPr>
          <w:rFonts w:cs="Arial"/>
          <w:sz w:val="23"/>
          <w:szCs w:val="22"/>
        </w:rPr>
        <w:t xml:space="preserve">  </w:t>
      </w:r>
      <w:r w:rsidR="0085067C" w:rsidRPr="0085067C">
        <w:rPr>
          <w:rFonts w:cs="Arial"/>
          <w:sz w:val="23"/>
          <w:szCs w:val="22"/>
          <w:highlight w:val="yellow"/>
        </w:rPr>
        <w:t>add</w:t>
      </w:r>
      <w:proofErr w:type="gramEnd"/>
      <w:r w:rsidR="0085067C" w:rsidRPr="0085067C">
        <w:rPr>
          <w:rFonts w:cs="Arial"/>
          <w:sz w:val="23"/>
          <w:szCs w:val="22"/>
          <w:highlight w:val="yellow"/>
        </w:rPr>
        <w:t xml:space="preserve"> them all up.</w:t>
      </w:r>
      <w:r w:rsidR="00C07E14">
        <w:rPr>
          <w:rFonts w:cs="Arial"/>
          <w:sz w:val="23"/>
          <w:szCs w:val="22"/>
        </w:rPr>
        <w:t xml:space="preserve">   </w:t>
      </w:r>
      <w:proofErr w:type="gramStart"/>
      <w:r w:rsidR="00C07E14">
        <w:rPr>
          <w:rFonts w:cs="Arial"/>
          <w:sz w:val="23"/>
          <w:szCs w:val="22"/>
        </w:rPr>
        <w:t>200  or</w:t>
      </w:r>
      <w:proofErr w:type="gramEnd"/>
      <w:r w:rsidR="00C07E14">
        <w:rPr>
          <w:rFonts w:cs="Arial"/>
          <w:sz w:val="23"/>
          <w:szCs w:val="22"/>
        </w:rPr>
        <w:t xml:space="preserve"> red, yellow, orange or green</w:t>
      </w:r>
    </w:p>
    <w:p w:rsidR="0085067C" w:rsidRDefault="0085067C" w:rsidP="0085067C">
      <w:pPr>
        <w:pStyle w:val="03-BLM-NL"/>
        <w:rPr>
          <w:rFonts w:cs="Arial"/>
          <w:sz w:val="23"/>
          <w:szCs w:val="22"/>
        </w:rPr>
      </w:pPr>
    </w:p>
    <w:p w:rsidR="0085067C" w:rsidRDefault="0085067C" w:rsidP="00B93EEF">
      <w:pPr>
        <w:pStyle w:val="03-BLM-NL"/>
        <w:ind w:hanging="152"/>
        <w:rPr>
          <w:rFonts w:cs="Arial"/>
          <w:sz w:val="23"/>
          <w:szCs w:val="22"/>
        </w:rPr>
      </w:pPr>
    </w:p>
    <w:p w:rsidR="00B93EEF" w:rsidRDefault="00B93EEF" w:rsidP="00B93EEF">
      <w:pPr>
        <w:pStyle w:val="03-BLM-NL"/>
        <w:ind w:hanging="152"/>
        <w:rPr>
          <w:rFonts w:cs="Arial"/>
          <w:sz w:val="23"/>
          <w:szCs w:val="22"/>
        </w:rPr>
      </w:pPr>
    </w:p>
    <w:p w:rsidR="00154BFB" w:rsidRDefault="00B93EEF" w:rsidP="0085067C">
      <w:pPr>
        <w:pStyle w:val="03-BLM-NL"/>
        <w:ind w:left="560" w:hanging="280"/>
        <w:rPr>
          <w:rFonts w:cs="Arial"/>
          <w:sz w:val="23"/>
          <w:szCs w:val="22"/>
        </w:rPr>
      </w:pPr>
      <w:r>
        <w:rPr>
          <w:rFonts w:cs="Arial"/>
          <w:b/>
          <w:sz w:val="23"/>
          <w:szCs w:val="22"/>
        </w:rPr>
        <w:t>b)</w:t>
      </w:r>
      <w:r>
        <w:rPr>
          <w:rFonts w:cs="Arial"/>
          <w:sz w:val="23"/>
          <w:szCs w:val="22"/>
        </w:rPr>
        <w:t xml:space="preserve"> What is the probability of picking each colour of jellybean? </w:t>
      </w:r>
      <w:r>
        <w:rPr>
          <w:rFonts w:cs="Arial"/>
          <w:sz w:val="23"/>
          <w:szCs w:val="22"/>
        </w:rPr>
        <w:br/>
        <w:t>Express each probability as many ways as you can.</w:t>
      </w:r>
    </w:p>
    <w:p w:rsidR="0085067C" w:rsidRDefault="0085067C" w:rsidP="0085067C">
      <w:pPr>
        <w:pStyle w:val="03-BLM-NL"/>
        <w:ind w:left="560" w:hanging="280"/>
        <w:rPr>
          <w:rFonts w:cs="Arial"/>
        </w:rPr>
      </w:pPr>
      <w:r w:rsidRPr="003D2DF5">
        <w:rPr>
          <w:rFonts w:cs="Arial"/>
          <w:b/>
          <w:sz w:val="23"/>
          <w:szCs w:val="22"/>
          <w:highlight w:val="yellow"/>
        </w:rPr>
        <w:t>Add them all up this number goes on the bottom.  What you are looking for goes on top.  So yellow 48/200</w:t>
      </w:r>
    </w:p>
    <w:p w:rsidR="00B93EEF" w:rsidRDefault="00607341" w:rsidP="00607341">
      <w:pPr>
        <w:pStyle w:val="03-BLM-NL"/>
        <w:numPr>
          <w:ilvl w:val="0"/>
          <w:numId w:val="5"/>
        </w:numPr>
        <w:spacing w:before="240" w:after="120"/>
        <w:rPr>
          <w:rFonts w:cs="Arial"/>
          <w:sz w:val="23"/>
          <w:szCs w:val="22"/>
        </w:rPr>
      </w:pPr>
      <w:r>
        <w:rPr>
          <w:rFonts w:cs="Arial"/>
        </w:rPr>
        <w:t xml:space="preserve"> </w:t>
      </w:r>
      <w:r w:rsidR="00154BFB">
        <w:rPr>
          <w:rFonts w:cs="Arial"/>
        </w:rPr>
        <w:t xml:space="preserve"> </w:t>
      </w:r>
      <w:r w:rsidR="00B93EEF">
        <w:rPr>
          <w:rFonts w:cs="Arial"/>
          <w:sz w:val="23"/>
          <w:szCs w:val="22"/>
        </w:rPr>
        <w:t>Each of two spinners has congruent sectors. Spinner A has 4 sectors coloured red, green, yellow, and black. Spinner B has 3 sectors coloured red, green, and purple.</w:t>
      </w:r>
    </w:p>
    <w:p w:rsidR="00E24F43" w:rsidRDefault="00E24F43" w:rsidP="00E24F43">
      <w:pPr>
        <w:pStyle w:val="03-BLM-NL"/>
        <w:numPr>
          <w:ilvl w:val="0"/>
          <w:numId w:val="6"/>
        </w:numPr>
        <w:rPr>
          <w:rFonts w:cs="Arial"/>
          <w:sz w:val="23"/>
          <w:szCs w:val="22"/>
        </w:rPr>
      </w:pPr>
      <w:r>
        <w:rPr>
          <w:rFonts w:cs="Arial"/>
          <w:sz w:val="23"/>
          <w:szCs w:val="22"/>
        </w:rPr>
        <w:t>The pointer on each spinner is spun. Use a tree diagram to list the sample space.</w:t>
      </w:r>
    </w:p>
    <w:p w:rsidR="00E24F43" w:rsidRDefault="00E24F43" w:rsidP="00E24F43">
      <w:pPr>
        <w:pStyle w:val="03-BLM-NL"/>
        <w:rPr>
          <w:rFonts w:cs="Arial"/>
          <w:sz w:val="23"/>
          <w:szCs w:val="22"/>
        </w:rPr>
      </w:pPr>
    </w:p>
    <w:p w:rsidR="00E24F43" w:rsidRDefault="00E24F43" w:rsidP="00E24F43">
      <w:pPr>
        <w:pStyle w:val="03-BLM-NL"/>
        <w:rPr>
          <w:rFonts w:cs="Arial"/>
          <w:sz w:val="23"/>
          <w:szCs w:val="22"/>
        </w:rPr>
      </w:pPr>
      <w:r>
        <w:rPr>
          <w:rFonts w:cs="Arial"/>
          <w:noProof/>
          <w:sz w:val="23"/>
          <w:szCs w:val="22"/>
          <w:lang w:val="en-US"/>
        </w:rPr>
        <w:drawing>
          <wp:anchor distT="0" distB="0" distL="114300" distR="114300" simplePos="0" relativeHeight="251701248" behindDoc="0" locked="0" layoutInCell="1" allowOverlap="1">
            <wp:simplePos x="0" y="0"/>
            <wp:positionH relativeFrom="column">
              <wp:posOffset>657225</wp:posOffset>
            </wp:positionH>
            <wp:positionV relativeFrom="paragraph">
              <wp:posOffset>334010</wp:posOffset>
            </wp:positionV>
            <wp:extent cx="1764665" cy="1704975"/>
            <wp:effectExtent l="19050" t="0" r="6985" b="0"/>
            <wp:wrapNone/>
            <wp:docPr id="117" name="Picture 117" descr="mmswncptg_07_7-U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mswncptg_07_7-UTA-1"/>
                    <pic:cNvPicPr>
                      <a:picLocks noChangeAspect="1" noChangeArrowheads="1"/>
                    </pic:cNvPicPr>
                  </pic:nvPicPr>
                  <pic:blipFill>
                    <a:blip r:embed="rId65" cstate="print"/>
                    <a:srcRect/>
                    <a:stretch>
                      <a:fillRect/>
                    </a:stretch>
                  </pic:blipFill>
                  <pic:spPr bwMode="auto">
                    <a:xfrm>
                      <a:off x="0" y="0"/>
                      <a:ext cx="1764665" cy="1704975"/>
                    </a:xfrm>
                    <a:prstGeom prst="rect">
                      <a:avLst/>
                    </a:prstGeom>
                    <a:noFill/>
                    <a:ln w="9525">
                      <a:noFill/>
                      <a:miter lim="800000"/>
                      <a:headEnd/>
                      <a:tailEnd/>
                    </a:ln>
                  </pic:spPr>
                </pic:pic>
              </a:graphicData>
            </a:graphic>
          </wp:anchor>
        </w:drawing>
      </w:r>
      <w:r>
        <w:rPr>
          <w:rFonts w:cs="Arial"/>
          <w:noProof/>
          <w:sz w:val="23"/>
          <w:szCs w:val="22"/>
          <w:lang w:val="en-US"/>
        </w:rPr>
        <w:drawing>
          <wp:anchor distT="0" distB="0" distL="114300" distR="114300" simplePos="0" relativeHeight="251700224" behindDoc="0" locked="0" layoutInCell="1" allowOverlap="1">
            <wp:simplePos x="0" y="0"/>
            <wp:positionH relativeFrom="column">
              <wp:posOffset>1209040</wp:posOffset>
            </wp:positionH>
            <wp:positionV relativeFrom="paragraph">
              <wp:posOffset>6041390</wp:posOffset>
            </wp:positionV>
            <wp:extent cx="1764665" cy="1705610"/>
            <wp:effectExtent l="19050" t="0" r="6985" b="0"/>
            <wp:wrapNone/>
            <wp:docPr id="116" name="Picture 116" descr="mmswncptg_07_7-U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mswncptg_07_7-UTA-1"/>
                    <pic:cNvPicPr>
                      <a:picLocks noChangeAspect="1" noChangeArrowheads="1"/>
                    </pic:cNvPicPr>
                  </pic:nvPicPr>
                  <pic:blipFill>
                    <a:blip r:embed="rId65" cstate="print"/>
                    <a:srcRect/>
                    <a:stretch>
                      <a:fillRect/>
                    </a:stretch>
                  </pic:blipFill>
                  <pic:spPr bwMode="auto">
                    <a:xfrm>
                      <a:off x="0" y="0"/>
                      <a:ext cx="1764665" cy="1705610"/>
                    </a:xfrm>
                    <a:prstGeom prst="rect">
                      <a:avLst/>
                    </a:prstGeom>
                    <a:noFill/>
                    <a:ln w="9525">
                      <a:noFill/>
                      <a:miter lim="800000"/>
                      <a:headEnd/>
                      <a:tailEnd/>
                    </a:ln>
                  </pic:spPr>
                </pic:pic>
              </a:graphicData>
            </a:graphic>
          </wp:anchor>
        </w:drawing>
      </w:r>
    </w:p>
    <w:p w:rsidR="00E24F43" w:rsidRDefault="00E24F43" w:rsidP="00E24F43">
      <w:pPr>
        <w:pStyle w:val="03-BLM-NL"/>
        <w:rPr>
          <w:rFonts w:cs="Arial"/>
          <w:sz w:val="23"/>
          <w:szCs w:val="22"/>
        </w:rPr>
      </w:pPr>
    </w:p>
    <w:p w:rsidR="00E24F43" w:rsidRDefault="00E24F43" w:rsidP="00E24F43">
      <w:pPr>
        <w:pStyle w:val="03-BLM-NL"/>
        <w:rPr>
          <w:rFonts w:cs="Arial"/>
          <w:sz w:val="23"/>
          <w:szCs w:val="22"/>
        </w:rPr>
      </w:pPr>
    </w:p>
    <w:p w:rsidR="00E24F43" w:rsidRDefault="00E24F43" w:rsidP="00E24F43">
      <w:pPr>
        <w:pStyle w:val="04-Answers-NL"/>
        <w:tabs>
          <w:tab w:val="left" w:pos="540"/>
        </w:tabs>
        <w:ind w:left="322" w:hanging="322"/>
      </w:pPr>
    </w:p>
    <w:p w:rsidR="00E24F43" w:rsidRDefault="00E24F43" w:rsidP="00E24F43">
      <w:pPr>
        <w:pStyle w:val="04-Answers-NL"/>
        <w:tabs>
          <w:tab w:val="left" w:pos="540"/>
        </w:tabs>
        <w:ind w:left="322" w:hanging="322"/>
      </w:pPr>
    </w:p>
    <w:p w:rsidR="00E24F43" w:rsidRDefault="00E24F43" w:rsidP="00E24F43">
      <w:pPr>
        <w:pStyle w:val="04-Answers-NL"/>
        <w:tabs>
          <w:tab w:val="left" w:pos="540"/>
        </w:tabs>
        <w:ind w:left="322" w:hanging="322"/>
      </w:pPr>
    </w:p>
    <w:p w:rsidR="00E24F43" w:rsidRDefault="00E24F43" w:rsidP="00E24F43">
      <w:pPr>
        <w:pStyle w:val="03-BLM-NL"/>
        <w:rPr>
          <w:rFonts w:cs="Arial"/>
          <w:sz w:val="23"/>
          <w:szCs w:val="22"/>
        </w:rPr>
      </w:pPr>
    </w:p>
    <w:p w:rsidR="00E24F43" w:rsidRDefault="00E24F43" w:rsidP="00E24F43">
      <w:pPr>
        <w:pStyle w:val="03-BLM-NL"/>
        <w:ind w:left="720" w:firstLine="0"/>
        <w:rPr>
          <w:rFonts w:cs="Arial"/>
          <w:sz w:val="23"/>
          <w:szCs w:val="22"/>
        </w:rPr>
      </w:pPr>
      <w:r>
        <w:rPr>
          <w:rFonts w:cs="Arial"/>
          <w:b/>
          <w:sz w:val="23"/>
          <w:szCs w:val="22"/>
        </w:rPr>
        <w:t>b)</w:t>
      </w:r>
      <w:r>
        <w:rPr>
          <w:rFonts w:cs="Arial"/>
          <w:sz w:val="23"/>
          <w:szCs w:val="22"/>
        </w:rPr>
        <w:t xml:space="preserve"> What is the probability that the colours are different?</w:t>
      </w:r>
    </w:p>
    <w:p w:rsidR="00E24F43" w:rsidRDefault="00E24F43" w:rsidP="00E24F43">
      <w:pPr>
        <w:pStyle w:val="03-BLM-NL"/>
        <w:ind w:left="810" w:firstLine="0"/>
        <w:rPr>
          <w:rFonts w:cs="Arial"/>
          <w:sz w:val="23"/>
          <w:szCs w:val="22"/>
        </w:rPr>
      </w:pPr>
      <w:r>
        <w:t xml:space="preserve">10 out of 12 outcomes have </w:t>
      </w:r>
      <w:r>
        <w:br/>
        <w:t>2 different colours</w:t>
      </w:r>
    </w:p>
    <w:p w:rsidR="00E24F43" w:rsidRDefault="00E24F43" w:rsidP="00B93EEF">
      <w:pPr>
        <w:pStyle w:val="03-BLM-NL"/>
        <w:ind w:left="560" w:hanging="266"/>
        <w:rPr>
          <w:rFonts w:cs="Arial"/>
          <w:b/>
          <w:sz w:val="23"/>
          <w:szCs w:val="22"/>
        </w:rPr>
      </w:pPr>
    </w:p>
    <w:p w:rsidR="003D2DF5" w:rsidRDefault="00E24F43" w:rsidP="003D2DF5">
      <w:pPr>
        <w:pStyle w:val="04-Answers-NL"/>
        <w:tabs>
          <w:tab w:val="left" w:pos="540"/>
        </w:tabs>
        <w:spacing w:after="0"/>
        <w:ind w:left="588" w:hanging="228"/>
      </w:pPr>
      <w:r>
        <w:rPr>
          <w:rFonts w:cs="Arial"/>
          <w:b/>
          <w:sz w:val="23"/>
          <w:szCs w:val="22"/>
        </w:rPr>
        <w:t>c</w:t>
      </w:r>
      <w:r w:rsidR="00B93EEF">
        <w:rPr>
          <w:rFonts w:cs="Arial"/>
          <w:b/>
          <w:sz w:val="23"/>
          <w:szCs w:val="22"/>
        </w:rPr>
        <w:t>)</w:t>
      </w:r>
      <w:r w:rsidR="00B93EEF">
        <w:rPr>
          <w:rFonts w:cs="Arial"/>
          <w:sz w:val="23"/>
          <w:szCs w:val="22"/>
        </w:rPr>
        <w:t xml:space="preserve"> What is the probability that no colour is red?</w:t>
      </w:r>
      <w:r w:rsidR="003D2DF5" w:rsidRPr="003D2DF5">
        <w:rPr>
          <w:b/>
        </w:rPr>
        <w:t xml:space="preserve"> </w:t>
      </w:r>
      <w:r w:rsidR="003D2DF5">
        <w:t xml:space="preserve"> </w:t>
      </w:r>
      <w:r w:rsidR="00836A78" w:rsidRPr="003D2DF5">
        <w:rPr>
          <w:sz w:val="16"/>
          <w:szCs w:val="16"/>
          <w:highlight w:val="yellow"/>
        </w:rPr>
        <w:fldChar w:fldCharType="begin"/>
      </w:r>
      <w:r w:rsidR="003D2DF5" w:rsidRPr="003D2DF5">
        <w:rPr>
          <w:sz w:val="16"/>
          <w:szCs w:val="16"/>
          <w:highlight w:val="yellow"/>
        </w:rPr>
        <w:instrText xml:space="preserve"> eq \f(6,12)</w:instrText>
      </w:r>
      <w:r w:rsidR="00836A78" w:rsidRPr="003D2DF5">
        <w:rPr>
          <w:sz w:val="16"/>
          <w:szCs w:val="16"/>
          <w:highlight w:val="yellow"/>
        </w:rPr>
        <w:fldChar w:fldCharType="end"/>
      </w:r>
      <w:r w:rsidR="003D2DF5" w:rsidRPr="003D2DF5">
        <w:rPr>
          <w:highlight w:val="yellow"/>
        </w:rPr>
        <w:t xml:space="preserve"> </w:t>
      </w:r>
      <w:proofErr w:type="gramStart"/>
      <w:r w:rsidR="003D2DF5" w:rsidRPr="003D2DF5">
        <w:rPr>
          <w:highlight w:val="yellow"/>
        </w:rPr>
        <w:t xml:space="preserve">= </w:t>
      </w:r>
      <w:proofErr w:type="gramEnd"/>
      <w:r w:rsidR="00836A78" w:rsidRPr="003D2DF5">
        <w:rPr>
          <w:sz w:val="16"/>
          <w:szCs w:val="16"/>
          <w:highlight w:val="yellow"/>
        </w:rPr>
        <w:fldChar w:fldCharType="begin"/>
      </w:r>
      <w:r w:rsidR="003D2DF5" w:rsidRPr="003D2DF5">
        <w:rPr>
          <w:sz w:val="16"/>
          <w:szCs w:val="16"/>
          <w:highlight w:val="yellow"/>
        </w:rPr>
        <w:instrText xml:space="preserve"> eq \f(1,2)</w:instrText>
      </w:r>
      <w:r w:rsidR="00836A78" w:rsidRPr="003D2DF5">
        <w:rPr>
          <w:sz w:val="16"/>
          <w:szCs w:val="16"/>
          <w:highlight w:val="yellow"/>
        </w:rPr>
        <w:fldChar w:fldCharType="end"/>
      </w:r>
      <w:r w:rsidR="003D2DF5" w:rsidRPr="003D2DF5">
        <w:rPr>
          <w:highlight w:val="yellow"/>
        </w:rPr>
        <w:t xml:space="preserve">; 6 out of 12 outcomes have </w:t>
      </w:r>
      <w:r w:rsidR="003D2DF5" w:rsidRPr="003D2DF5">
        <w:rPr>
          <w:highlight w:val="yellow"/>
        </w:rPr>
        <w:br/>
        <w:t>no red sectors.</w:t>
      </w:r>
    </w:p>
    <w:p w:rsidR="00B93EEF" w:rsidRDefault="00B93EEF" w:rsidP="00B93EEF">
      <w:pPr>
        <w:pStyle w:val="03-BLM-NL"/>
        <w:ind w:left="560" w:hanging="266"/>
        <w:rPr>
          <w:rFonts w:cs="Arial"/>
          <w:sz w:val="23"/>
          <w:szCs w:val="22"/>
        </w:rPr>
      </w:pPr>
    </w:p>
    <w:p w:rsidR="003D2DF5" w:rsidRDefault="00E24F43" w:rsidP="00E24F43">
      <w:pPr>
        <w:pStyle w:val="03-BLM-NL"/>
        <w:ind w:left="640" w:hanging="360"/>
      </w:pPr>
      <w:r>
        <w:rPr>
          <w:rFonts w:cs="Arial"/>
          <w:b/>
          <w:sz w:val="23"/>
          <w:szCs w:val="22"/>
        </w:rPr>
        <w:t>d</w:t>
      </w:r>
      <w:r w:rsidR="00B93EEF">
        <w:rPr>
          <w:rFonts w:cs="Arial"/>
          <w:b/>
          <w:sz w:val="23"/>
          <w:szCs w:val="22"/>
        </w:rPr>
        <w:t>)</w:t>
      </w:r>
      <w:r w:rsidR="00B93EEF">
        <w:rPr>
          <w:rFonts w:cs="Arial"/>
          <w:sz w:val="23"/>
          <w:szCs w:val="22"/>
        </w:rPr>
        <w:t xml:space="preserve"> What is the probability that no colour is orange? Explain.</w:t>
      </w:r>
      <w:r w:rsidR="003D2DF5" w:rsidRPr="003D2DF5">
        <w:rPr>
          <w:highlight w:val="yellow"/>
        </w:rPr>
        <w:t>1 or 100%; there are no orange sectors, so all outcomes never have orange</w:t>
      </w:r>
      <w:r w:rsidR="003D2DF5">
        <w:t>.</w:t>
      </w:r>
    </w:p>
    <w:p w:rsidR="003D2DF5" w:rsidRPr="001B7140" w:rsidRDefault="003D2DF5" w:rsidP="003D2DF5">
      <w:pPr>
        <w:rPr>
          <w:sz w:val="8"/>
          <w:szCs w:val="8"/>
        </w:rPr>
      </w:pPr>
    </w:p>
    <w:p w:rsidR="00B93EEF" w:rsidRPr="003D2DF5" w:rsidRDefault="00B93EEF" w:rsidP="00B93EEF">
      <w:pPr>
        <w:pStyle w:val="03-BLM-NL"/>
        <w:ind w:left="640" w:hanging="360"/>
        <w:rPr>
          <w:rFonts w:cs="Arial"/>
          <w:sz w:val="22"/>
          <w:szCs w:val="22"/>
          <w:lang w:val="en-US"/>
        </w:rPr>
      </w:pPr>
    </w:p>
    <w:p w:rsidR="00607341" w:rsidRDefault="0085067C" w:rsidP="00607341">
      <w:pPr>
        <w:pStyle w:val="03-BLM-NL"/>
      </w:pPr>
      <w:r>
        <w:rPr>
          <w:rFonts w:cs="Arial"/>
        </w:rPr>
        <w:t>10</w:t>
      </w:r>
      <w:r w:rsidR="00607341">
        <w:rPr>
          <w:rStyle w:val="03-BLM-Text-Bold"/>
        </w:rPr>
        <w:t>.</w:t>
      </w:r>
      <w:r w:rsidR="00607341">
        <w:tab/>
        <w:t>A spinner has three congruent sectors coloured orange, green, and purple.</w:t>
      </w:r>
    </w:p>
    <w:p w:rsidR="00607341" w:rsidRDefault="00607341" w:rsidP="00607341">
      <w:pPr>
        <w:pStyle w:val="03-BLM-NL-Letter"/>
        <w:tabs>
          <w:tab w:val="left" w:pos="1145"/>
        </w:tabs>
        <w:rPr>
          <w:rStyle w:val="03-BLM-Text-Bold"/>
        </w:rPr>
      </w:pPr>
      <w:r>
        <w:rPr>
          <w:rStyle w:val="03-BLM-Text-Bold"/>
        </w:rPr>
        <w:t>a)</w:t>
      </w:r>
      <w:r>
        <w:rPr>
          <w:rStyle w:val="03-BLM-Text-Bold"/>
        </w:rPr>
        <w:tab/>
      </w:r>
      <w:r>
        <w:t>Use the rule to find the probability of each event:</w:t>
      </w:r>
      <w:r w:rsidR="0085067C">
        <w:t xml:space="preserve"> times the top by the top and bottom by the bottom.</w:t>
      </w:r>
    </w:p>
    <w:p w:rsidR="00607341" w:rsidRDefault="00607341" w:rsidP="00607341">
      <w:pPr>
        <w:pStyle w:val="03-BLM-NL-Letter"/>
        <w:ind w:left="1145" w:hanging="357"/>
      </w:pPr>
      <w:proofErr w:type="spellStart"/>
      <w:r>
        <w:rPr>
          <w:rStyle w:val="03-BLM-Text-Bold"/>
        </w:rPr>
        <w:t>i</w:t>
      </w:r>
      <w:proofErr w:type="spellEnd"/>
      <w:r>
        <w:rPr>
          <w:rStyle w:val="03-BLM-Text-Bold"/>
        </w:rPr>
        <w:t>)</w:t>
      </w:r>
      <w:r>
        <w:tab/>
        <w:t xml:space="preserve">Landing on orange, </w:t>
      </w:r>
      <w:proofErr w:type="gramStart"/>
      <w:r>
        <w:t>then</w:t>
      </w:r>
      <w:proofErr w:type="gramEnd"/>
      <w:r>
        <w:t xml:space="preserve"> landing on purple.</w:t>
      </w:r>
      <w:r>
        <w:br/>
      </w:r>
      <w:r w:rsidR="0085067C" w:rsidRPr="0085067C">
        <w:rPr>
          <w:highlight w:val="yellow"/>
        </w:rPr>
        <w:t>1/3 x 1/3 = 1/9</w:t>
      </w:r>
    </w:p>
    <w:p w:rsidR="0085067C" w:rsidRDefault="00607341" w:rsidP="00607341">
      <w:pPr>
        <w:pStyle w:val="03-BLM-NL-Letter"/>
        <w:ind w:left="1145" w:hanging="357"/>
      </w:pPr>
      <w:r>
        <w:rPr>
          <w:rStyle w:val="03-BLM-Text-Bold"/>
        </w:rPr>
        <w:t>ii)</w:t>
      </w:r>
      <w:r>
        <w:tab/>
        <w:t>Landing on the same colour 2 times in a row.</w:t>
      </w:r>
      <w:r w:rsidR="0085067C">
        <w:t xml:space="preserve">  </w:t>
      </w:r>
      <w:r w:rsidR="0085067C" w:rsidRPr="0085067C">
        <w:rPr>
          <w:highlight w:val="yellow"/>
        </w:rPr>
        <w:t>3/3 x 1/</w:t>
      </w:r>
      <w:proofErr w:type="gramStart"/>
      <w:r w:rsidR="0085067C" w:rsidRPr="0085067C">
        <w:rPr>
          <w:highlight w:val="yellow"/>
        </w:rPr>
        <w:t>3  =</w:t>
      </w:r>
      <w:proofErr w:type="gramEnd"/>
      <w:r w:rsidR="0085067C" w:rsidRPr="0085067C">
        <w:rPr>
          <w:highlight w:val="yellow"/>
        </w:rPr>
        <w:t xml:space="preserve"> 3/9</w:t>
      </w:r>
    </w:p>
    <w:p w:rsidR="0085067C" w:rsidRDefault="0085067C" w:rsidP="00607341">
      <w:pPr>
        <w:pStyle w:val="03-BLM-NL-Letter"/>
        <w:ind w:left="1145" w:hanging="357"/>
        <w:rPr>
          <w:rStyle w:val="03-BLM-Text-Bold"/>
        </w:rPr>
      </w:pPr>
      <w:r w:rsidRPr="0085067C">
        <w:rPr>
          <w:rStyle w:val="03-BLM-Text-Bold"/>
          <w:highlight w:val="yellow"/>
        </w:rPr>
        <w:t>You have 3 colors to land on in the first spin (it doesn’t say which color) but the second spin you have to land on the same as the first so it is only 1</w:t>
      </w:r>
    </w:p>
    <w:p w:rsidR="00607341" w:rsidRDefault="00607341" w:rsidP="00B93EEF">
      <w:pPr>
        <w:pStyle w:val="03-BLM-NL"/>
        <w:ind w:left="640" w:hanging="360"/>
        <w:rPr>
          <w:rFonts w:cs="Arial"/>
          <w:sz w:val="22"/>
          <w:szCs w:val="22"/>
        </w:rPr>
      </w:pPr>
    </w:p>
    <w:p w:rsidR="00607341" w:rsidRDefault="00607341" w:rsidP="00B93EEF">
      <w:pPr>
        <w:pStyle w:val="03-BLM-NL"/>
        <w:ind w:left="640" w:hanging="360"/>
        <w:rPr>
          <w:rFonts w:cs="Arial"/>
          <w:sz w:val="22"/>
          <w:szCs w:val="22"/>
        </w:rPr>
      </w:pPr>
    </w:p>
    <w:p w:rsidR="00607341" w:rsidRDefault="00607341" w:rsidP="00B93EEF">
      <w:pPr>
        <w:pStyle w:val="03-BLM-NL"/>
        <w:ind w:left="640" w:hanging="360"/>
        <w:rPr>
          <w:rFonts w:cs="Arial"/>
          <w:sz w:val="22"/>
          <w:szCs w:val="22"/>
        </w:rPr>
      </w:pPr>
    </w:p>
    <w:p w:rsidR="00607341" w:rsidRDefault="00607341" w:rsidP="00B93EEF">
      <w:pPr>
        <w:pStyle w:val="03-BLM-NL"/>
        <w:ind w:left="640" w:hanging="360"/>
        <w:rPr>
          <w:rFonts w:cs="Arial"/>
          <w:sz w:val="22"/>
          <w:szCs w:val="22"/>
        </w:rPr>
      </w:pPr>
    </w:p>
    <w:p w:rsidR="00607341" w:rsidRDefault="00607341" w:rsidP="00B93EEF">
      <w:pPr>
        <w:pStyle w:val="03-BLM-NL"/>
        <w:ind w:left="640" w:hanging="360"/>
        <w:rPr>
          <w:rFonts w:cs="Arial"/>
          <w:sz w:val="22"/>
          <w:szCs w:val="22"/>
        </w:rPr>
      </w:pPr>
    </w:p>
    <w:p w:rsidR="00607341" w:rsidRDefault="00607341" w:rsidP="00B93EEF">
      <w:pPr>
        <w:pStyle w:val="03-BLM-NL"/>
        <w:ind w:left="640" w:hanging="360"/>
        <w:rPr>
          <w:rFonts w:cs="Arial"/>
          <w:sz w:val="22"/>
          <w:szCs w:val="22"/>
        </w:rPr>
      </w:pPr>
    </w:p>
    <w:p w:rsidR="00607341" w:rsidRDefault="00607341" w:rsidP="00B93EEF">
      <w:pPr>
        <w:pStyle w:val="03-BLM-NL"/>
        <w:ind w:left="640" w:hanging="360"/>
        <w:rPr>
          <w:rFonts w:cs="Arial"/>
          <w:sz w:val="22"/>
          <w:szCs w:val="22"/>
        </w:rPr>
      </w:pPr>
    </w:p>
    <w:p w:rsidR="00607341" w:rsidRDefault="00607341" w:rsidP="00B93EEF">
      <w:pPr>
        <w:pStyle w:val="03-BLM-NL"/>
        <w:ind w:left="640" w:hanging="360"/>
        <w:rPr>
          <w:rFonts w:cs="Arial"/>
          <w:sz w:val="22"/>
          <w:szCs w:val="22"/>
        </w:rPr>
      </w:pPr>
    </w:p>
    <w:p w:rsidR="00607341" w:rsidRDefault="00607341" w:rsidP="00B93EEF">
      <w:pPr>
        <w:pStyle w:val="03-BLM-NL"/>
        <w:ind w:left="640" w:hanging="360"/>
        <w:rPr>
          <w:rFonts w:cs="Arial"/>
          <w:sz w:val="22"/>
          <w:szCs w:val="22"/>
        </w:rPr>
      </w:pPr>
    </w:p>
    <w:sectPr w:rsidR="00607341" w:rsidSect="00C14DED">
      <w:footerReference w:type="even" r:id="rId66"/>
      <w:headerReference w:type="first" r:id="rId67"/>
      <w:footerReference w:type="first" r:id="rId6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007E" w:rsidRDefault="001C007E" w:rsidP="00A121C5">
      <w:r>
        <w:separator/>
      </w:r>
    </w:p>
  </w:endnote>
  <w:endnote w:type="continuationSeparator" w:id="0">
    <w:p w:rsidR="001C007E" w:rsidRDefault="001C007E" w:rsidP="00A121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DF5" w:rsidRDefault="00836A78">
    <w:pPr>
      <w:pStyle w:val="Footer"/>
      <w:framePr w:w="361" w:h="283" w:hRule="exact" w:wrap="around" w:vAnchor="text" w:hAnchor="margin" w:xAlign="outside" w:y="1"/>
      <w:rPr>
        <w:rStyle w:val="PageNumber"/>
        <w:rFonts w:ascii="Arial" w:hAnsi="Arial" w:cs="Arial"/>
        <w:b/>
        <w:bCs/>
        <w:sz w:val="18"/>
      </w:rPr>
    </w:pPr>
    <w:r>
      <w:rPr>
        <w:rStyle w:val="PageNumber"/>
        <w:rFonts w:ascii="Arial" w:hAnsi="Arial" w:cs="Arial"/>
        <w:b/>
        <w:bCs/>
        <w:sz w:val="18"/>
      </w:rPr>
      <w:fldChar w:fldCharType="begin"/>
    </w:r>
    <w:r w:rsidR="003D2DF5">
      <w:rPr>
        <w:rStyle w:val="PageNumber"/>
        <w:rFonts w:ascii="Arial" w:hAnsi="Arial" w:cs="Arial"/>
        <w:b/>
        <w:bCs/>
        <w:sz w:val="18"/>
      </w:rPr>
      <w:instrText xml:space="preserve">PAGE  </w:instrText>
    </w:r>
    <w:r>
      <w:rPr>
        <w:rStyle w:val="PageNumber"/>
        <w:rFonts w:ascii="Arial" w:hAnsi="Arial" w:cs="Arial"/>
        <w:b/>
        <w:bCs/>
        <w:sz w:val="18"/>
      </w:rPr>
      <w:fldChar w:fldCharType="separate"/>
    </w:r>
    <w:r w:rsidR="003D2DF5">
      <w:rPr>
        <w:rStyle w:val="PageNumber"/>
        <w:rFonts w:ascii="Arial" w:hAnsi="Arial" w:cs="Arial"/>
        <w:b/>
        <w:bCs/>
        <w:noProof/>
        <w:sz w:val="18"/>
      </w:rPr>
      <w:t>64</w:t>
    </w:r>
    <w:r>
      <w:rPr>
        <w:rStyle w:val="PageNumber"/>
        <w:rFonts w:ascii="Arial" w:hAnsi="Arial" w:cs="Arial"/>
        <w:b/>
        <w:bCs/>
        <w:sz w:val="18"/>
      </w:rPr>
      <w:fldChar w:fldCharType="end"/>
    </w:r>
  </w:p>
  <w:p w:rsidR="003D2DF5" w:rsidRDefault="003D2DF5">
    <w:pPr>
      <w:framePr w:w="361" w:h="283" w:hRule="exact" w:wrap="around" w:vAnchor="text" w:hAnchor="margin" w:xAlign="outside" w:y="1"/>
      <w:rPr>
        <w:rFonts w:ascii="Arial" w:hAnsi="Arial" w:cs="Arial"/>
        <w:b/>
        <w:bCs/>
        <w:sz w:val="18"/>
      </w:rPr>
    </w:pPr>
  </w:p>
  <w:p w:rsidR="003D2DF5" w:rsidRDefault="003D2DF5">
    <w:pPr>
      <w:pStyle w:val="00-Footer-Left"/>
      <w:rPr>
        <w:bCs/>
        <w:sz w:val="17"/>
      </w:rPr>
    </w:pPr>
    <w:r>
      <w:rPr>
        <w:bCs/>
        <w:sz w:val="17"/>
      </w:rPr>
      <w:t>The right to reproduce or modify this page is restricted to purchasing schools.</w:t>
    </w:r>
  </w:p>
  <w:p w:rsidR="003D2DF5" w:rsidRDefault="003D2DF5">
    <w:pPr>
      <w:pStyle w:val="00-Footer-Left"/>
    </w:pPr>
    <w:r>
      <w:rPr>
        <w:bCs/>
        <w:sz w:val="17"/>
      </w:rPr>
      <w:t xml:space="preserve">This page may have been modified from its original. Copyright © 2009 Pearson Education </w:t>
    </w:r>
    <w:smartTag w:uri="urn:schemas-microsoft-com:office:smarttags" w:element="country-region">
      <w:smartTag w:uri="urn:schemas-microsoft-com:office:smarttags" w:element="place">
        <w:r>
          <w:rPr>
            <w:bCs/>
            <w:sz w:val="17"/>
          </w:rPr>
          <w:t>Canada</w:t>
        </w:r>
      </w:smartTag>
    </w:smartTag>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DF5" w:rsidRDefault="003D2DF5">
    <w:pPr>
      <w:pStyle w:val="Footer"/>
      <w:framePr w:wrap="around" w:vAnchor="text" w:hAnchor="margin" w:xAlign="outside" w:y="1"/>
      <w:rPr>
        <w:rStyle w:val="PageNumber"/>
        <w:rFonts w:ascii="Arial" w:hAnsi="Arial" w:cs="Arial"/>
        <w:b/>
        <w:bCs/>
        <w:sz w:val="18"/>
      </w:rPr>
    </w:pPr>
  </w:p>
  <w:p w:rsidR="003D2DF5" w:rsidRDefault="003D2DF5" w:rsidP="00C07E14">
    <w:pPr>
      <w:pStyle w:val="00-Footer-Left"/>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007E" w:rsidRDefault="001C007E" w:rsidP="00A121C5">
      <w:r>
        <w:separator/>
      </w:r>
    </w:p>
  </w:footnote>
  <w:footnote w:type="continuationSeparator" w:id="0">
    <w:p w:rsidR="001C007E" w:rsidRDefault="001C007E" w:rsidP="00A121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00"/>
    </w:tblPr>
    <w:tblGrid>
      <w:gridCol w:w="3352"/>
      <w:gridCol w:w="986"/>
      <w:gridCol w:w="2790"/>
      <w:gridCol w:w="810"/>
      <w:gridCol w:w="2118"/>
    </w:tblGrid>
    <w:tr w:rsidR="003D2DF5">
      <w:tc>
        <w:tcPr>
          <w:tcW w:w="3352" w:type="dxa"/>
        </w:tcPr>
        <w:p w:rsidR="003D2DF5" w:rsidRDefault="003D2DF5">
          <w:pPr>
            <w:pStyle w:val="00-Name-Date"/>
          </w:pPr>
        </w:p>
      </w:tc>
      <w:tc>
        <w:tcPr>
          <w:tcW w:w="986" w:type="dxa"/>
        </w:tcPr>
        <w:p w:rsidR="003D2DF5" w:rsidRDefault="003D2DF5">
          <w:pPr>
            <w:pStyle w:val="00-Name-Date"/>
          </w:pPr>
          <w:r>
            <w:t xml:space="preserve">Name </w:t>
          </w:r>
        </w:p>
      </w:tc>
      <w:tc>
        <w:tcPr>
          <w:tcW w:w="2790" w:type="dxa"/>
          <w:tcBorders>
            <w:bottom w:val="single" w:sz="4" w:space="0" w:color="auto"/>
          </w:tcBorders>
        </w:tcPr>
        <w:p w:rsidR="003D2DF5" w:rsidRDefault="003D2DF5">
          <w:pPr>
            <w:pStyle w:val="00-Name-Date"/>
          </w:pPr>
        </w:p>
      </w:tc>
      <w:tc>
        <w:tcPr>
          <w:tcW w:w="810" w:type="dxa"/>
        </w:tcPr>
        <w:p w:rsidR="003D2DF5" w:rsidRDefault="003D2DF5">
          <w:pPr>
            <w:pStyle w:val="00-Name-Date"/>
          </w:pPr>
          <w:r>
            <w:t>Date</w:t>
          </w:r>
        </w:p>
      </w:tc>
      <w:tc>
        <w:tcPr>
          <w:tcW w:w="2118" w:type="dxa"/>
          <w:tcBorders>
            <w:bottom w:val="single" w:sz="4" w:space="0" w:color="auto"/>
          </w:tcBorders>
        </w:tcPr>
        <w:p w:rsidR="003D2DF5" w:rsidRDefault="003D2DF5">
          <w:pPr>
            <w:pStyle w:val="00-Name-Date"/>
          </w:pPr>
        </w:p>
      </w:tc>
    </w:tr>
  </w:tbl>
  <w:p w:rsidR="003D2DF5" w:rsidRDefault="003D2DF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D2FDA"/>
    <w:multiLevelType w:val="hybridMultilevel"/>
    <w:tmpl w:val="93B8976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21BD79B0"/>
    <w:multiLevelType w:val="hybridMultilevel"/>
    <w:tmpl w:val="13586EC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A42996"/>
    <w:multiLevelType w:val="hybridMultilevel"/>
    <w:tmpl w:val="4950FEA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CC080B"/>
    <w:multiLevelType w:val="hybridMultilevel"/>
    <w:tmpl w:val="B43AB63A"/>
    <w:lvl w:ilvl="0" w:tplc="DAD4B66A">
      <w:start w:val="9"/>
      <w:numFmt w:val="decimal"/>
      <w:lvlText w:val="%1."/>
      <w:lvlJc w:val="left"/>
      <w:pPr>
        <w:ind w:left="117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4900FD"/>
    <w:multiLevelType w:val="hybridMultilevel"/>
    <w:tmpl w:val="74D6C2C4"/>
    <w:lvl w:ilvl="0" w:tplc="AC16678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5B855DE"/>
    <w:multiLevelType w:val="hybridMultilevel"/>
    <w:tmpl w:val="85A46EE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5"/>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154BFB"/>
    <w:rsid w:val="00154BFB"/>
    <w:rsid w:val="001929C7"/>
    <w:rsid w:val="001C007E"/>
    <w:rsid w:val="001C7381"/>
    <w:rsid w:val="001F6FDF"/>
    <w:rsid w:val="003D2DF5"/>
    <w:rsid w:val="004F68ED"/>
    <w:rsid w:val="00607341"/>
    <w:rsid w:val="00735CC4"/>
    <w:rsid w:val="00836A78"/>
    <w:rsid w:val="0085067C"/>
    <w:rsid w:val="00862B0E"/>
    <w:rsid w:val="008D455F"/>
    <w:rsid w:val="00A121C5"/>
    <w:rsid w:val="00AE11A5"/>
    <w:rsid w:val="00B70A46"/>
    <w:rsid w:val="00B93EEF"/>
    <w:rsid w:val="00C07E14"/>
    <w:rsid w:val="00C1209A"/>
    <w:rsid w:val="00C14DED"/>
    <w:rsid w:val="00C274DA"/>
    <w:rsid w:val="00D96565"/>
    <w:rsid w:val="00E24F43"/>
    <w:rsid w:val="00F95C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BF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54BF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54BFB"/>
    <w:pPr>
      <w:ind w:left="720"/>
      <w:contextualSpacing/>
    </w:pPr>
  </w:style>
  <w:style w:type="paragraph" w:customStyle="1" w:styleId="03-BLM-NL">
    <w:name w:val="03-BLM-NL"/>
    <w:rsid w:val="00B93EEF"/>
    <w:pPr>
      <w:spacing w:after="320" w:line="240" w:lineRule="auto"/>
      <w:ind w:left="432" w:hanging="432"/>
    </w:pPr>
    <w:rPr>
      <w:rFonts w:ascii="Arial" w:eastAsia="Times New Roman" w:hAnsi="Arial" w:cs="Times New Roman"/>
      <w:sz w:val="26"/>
      <w:szCs w:val="20"/>
      <w:lang w:val="en-CA"/>
    </w:rPr>
  </w:style>
  <w:style w:type="paragraph" w:styleId="Header">
    <w:name w:val="header"/>
    <w:basedOn w:val="Normal"/>
    <w:link w:val="HeaderChar"/>
    <w:rsid w:val="00B93EEF"/>
    <w:pPr>
      <w:tabs>
        <w:tab w:val="center" w:pos="4320"/>
        <w:tab w:val="right" w:pos="8640"/>
      </w:tabs>
    </w:pPr>
    <w:rPr>
      <w:lang w:val="en-CA"/>
    </w:rPr>
  </w:style>
  <w:style w:type="character" w:customStyle="1" w:styleId="HeaderChar">
    <w:name w:val="Header Char"/>
    <w:basedOn w:val="DefaultParagraphFont"/>
    <w:link w:val="Header"/>
    <w:rsid w:val="00B93EEF"/>
    <w:rPr>
      <w:rFonts w:ascii="Times New Roman" w:eastAsia="Times New Roman" w:hAnsi="Times New Roman" w:cs="Times New Roman"/>
      <w:sz w:val="24"/>
      <w:szCs w:val="24"/>
      <w:lang w:val="en-CA"/>
    </w:rPr>
  </w:style>
  <w:style w:type="paragraph" w:styleId="BodyTextIndent">
    <w:name w:val="Body Text Indent"/>
    <w:basedOn w:val="Normal"/>
    <w:link w:val="BodyTextIndentChar"/>
    <w:rsid w:val="00B93EEF"/>
    <w:pPr>
      <w:spacing w:after="120"/>
      <w:ind w:left="283"/>
    </w:pPr>
    <w:rPr>
      <w:lang w:val="en-CA"/>
    </w:rPr>
  </w:style>
  <w:style w:type="character" w:customStyle="1" w:styleId="BodyTextIndentChar">
    <w:name w:val="Body Text Indent Char"/>
    <w:basedOn w:val="DefaultParagraphFont"/>
    <w:link w:val="BodyTextIndent"/>
    <w:rsid w:val="00B93EEF"/>
    <w:rPr>
      <w:rFonts w:ascii="Times New Roman" w:eastAsia="Times New Roman" w:hAnsi="Times New Roman" w:cs="Times New Roman"/>
      <w:sz w:val="24"/>
      <w:szCs w:val="24"/>
      <w:lang w:val="en-CA"/>
    </w:rPr>
  </w:style>
  <w:style w:type="paragraph" w:customStyle="1" w:styleId="00-MasterNumber">
    <w:name w:val="00-MasterNumber"/>
    <w:rsid w:val="00B93EEF"/>
    <w:pPr>
      <w:spacing w:after="0" w:line="240" w:lineRule="auto"/>
      <w:jc w:val="center"/>
    </w:pPr>
    <w:rPr>
      <w:rFonts w:ascii="Arial" w:eastAsia="Times New Roman" w:hAnsi="Arial" w:cs="Arial"/>
      <w:b/>
      <w:bCs/>
      <w:szCs w:val="20"/>
    </w:rPr>
  </w:style>
  <w:style w:type="paragraph" w:customStyle="1" w:styleId="03-BLM-NL-Letter">
    <w:name w:val="03-BLM-NL-Letter"/>
    <w:rsid w:val="00B93EEF"/>
    <w:pPr>
      <w:tabs>
        <w:tab w:val="left" w:pos="4320"/>
        <w:tab w:val="left" w:pos="4680"/>
      </w:tabs>
      <w:spacing w:after="320" w:line="240" w:lineRule="auto"/>
      <w:ind w:left="792" w:hanging="360"/>
    </w:pPr>
    <w:rPr>
      <w:rFonts w:ascii="Times New Roman" w:eastAsia="Times New Roman" w:hAnsi="Times New Roman" w:cs="Arial"/>
      <w:sz w:val="24"/>
      <w:szCs w:val="20"/>
      <w:lang w:val="en-CA"/>
    </w:rPr>
  </w:style>
  <w:style w:type="character" w:customStyle="1" w:styleId="03-BLM-Text-Bold">
    <w:name w:val="03-BLM-Text-Bold"/>
    <w:basedOn w:val="DefaultParagraphFont"/>
    <w:rsid w:val="00B93EEF"/>
    <w:rPr>
      <w:rFonts w:ascii="Times New Roman" w:hAnsi="Times New Roman"/>
      <w:b/>
      <w:sz w:val="24"/>
    </w:rPr>
  </w:style>
  <w:style w:type="paragraph" w:customStyle="1" w:styleId="03-BLM-NL-Letter-NoSpace">
    <w:name w:val="03-BLM-NL-Letter-NoSpace"/>
    <w:basedOn w:val="03-BLM-NL-Letter"/>
    <w:rsid w:val="00C1209A"/>
    <w:pPr>
      <w:spacing w:after="0"/>
    </w:pPr>
  </w:style>
  <w:style w:type="paragraph" w:customStyle="1" w:styleId="03-BLM-NL-NoSpace">
    <w:name w:val="03-BLM-NL-NoSpace"/>
    <w:link w:val="03-BLM-NL-NoSpaceChar"/>
    <w:rsid w:val="00C1209A"/>
    <w:pPr>
      <w:spacing w:after="0" w:line="240" w:lineRule="auto"/>
      <w:ind w:left="432" w:hanging="432"/>
    </w:pPr>
    <w:rPr>
      <w:rFonts w:ascii="Times New Roman" w:eastAsia="Times New Roman" w:hAnsi="Times New Roman" w:cs="Times New Roman"/>
      <w:sz w:val="24"/>
      <w:szCs w:val="20"/>
      <w:lang w:val="en-CA"/>
    </w:rPr>
  </w:style>
  <w:style w:type="character" w:customStyle="1" w:styleId="03-BLM-NL-NoSpaceChar">
    <w:name w:val="03-BLM-NL-NoSpace Char"/>
    <w:basedOn w:val="DefaultParagraphFont"/>
    <w:link w:val="03-BLM-NL-NoSpace"/>
    <w:rsid w:val="00C1209A"/>
    <w:rPr>
      <w:rFonts w:ascii="Times New Roman" w:eastAsia="Times New Roman" w:hAnsi="Times New Roman" w:cs="Times New Roman"/>
      <w:sz w:val="24"/>
      <w:szCs w:val="20"/>
      <w:lang w:val="en-CA"/>
    </w:rPr>
  </w:style>
  <w:style w:type="character" w:customStyle="1" w:styleId="04-Answers-Bold">
    <w:name w:val="04-Answers-Bold"/>
    <w:basedOn w:val="DefaultParagraphFont"/>
    <w:rsid w:val="0085067C"/>
    <w:rPr>
      <w:rFonts w:ascii="Arial" w:hAnsi="Arial"/>
      <w:b/>
      <w:sz w:val="20"/>
    </w:rPr>
  </w:style>
  <w:style w:type="paragraph" w:customStyle="1" w:styleId="04-Answers-NL-Letter">
    <w:name w:val="04-Answers-NL-Letter"/>
    <w:rsid w:val="003D2DF5"/>
    <w:pPr>
      <w:tabs>
        <w:tab w:val="left" w:pos="2880"/>
        <w:tab w:val="left" w:pos="3168"/>
      </w:tabs>
      <w:spacing w:after="0" w:line="240" w:lineRule="auto"/>
      <w:ind w:left="648" w:hanging="288"/>
    </w:pPr>
    <w:rPr>
      <w:rFonts w:ascii="Arial" w:eastAsia="Times New Roman" w:hAnsi="Arial" w:cs="Times New Roman"/>
      <w:bCs/>
      <w:sz w:val="20"/>
      <w:szCs w:val="20"/>
      <w:lang w:val="en-CA"/>
    </w:rPr>
  </w:style>
  <w:style w:type="paragraph" w:customStyle="1" w:styleId="04-Answers-NL-Letter-Last">
    <w:name w:val="04-Answers-NL-Letter-Last"/>
    <w:rsid w:val="003D2DF5"/>
    <w:pPr>
      <w:tabs>
        <w:tab w:val="left" w:pos="2880"/>
        <w:tab w:val="left" w:pos="3168"/>
      </w:tabs>
      <w:spacing w:after="240" w:line="240" w:lineRule="auto"/>
      <w:ind w:left="648" w:hanging="288"/>
    </w:pPr>
    <w:rPr>
      <w:rFonts w:ascii="Arial" w:eastAsia="Times New Roman" w:hAnsi="Arial" w:cs="Times New Roman"/>
      <w:sz w:val="20"/>
      <w:szCs w:val="20"/>
      <w:lang w:val="en-CA"/>
    </w:rPr>
  </w:style>
  <w:style w:type="paragraph" w:customStyle="1" w:styleId="04-Answers-NL-WithLetter">
    <w:name w:val="04-Answers-NL-WithLetter"/>
    <w:rsid w:val="003D2DF5"/>
    <w:pPr>
      <w:tabs>
        <w:tab w:val="left" w:pos="360"/>
      </w:tabs>
      <w:spacing w:after="0" w:line="240" w:lineRule="auto"/>
      <w:ind w:left="648" w:hanging="648"/>
    </w:pPr>
    <w:rPr>
      <w:rFonts w:ascii="Arial" w:eastAsia="Times New Roman" w:hAnsi="Arial" w:cs="Times New Roman"/>
      <w:sz w:val="20"/>
      <w:szCs w:val="20"/>
      <w:lang w:val="en-CA"/>
    </w:rPr>
  </w:style>
  <w:style w:type="paragraph" w:customStyle="1" w:styleId="04-Answers-NL">
    <w:name w:val="04-Answers-NL"/>
    <w:rsid w:val="003D2DF5"/>
    <w:pPr>
      <w:spacing w:after="240" w:line="240" w:lineRule="auto"/>
      <w:ind w:left="360" w:hanging="360"/>
    </w:pPr>
    <w:rPr>
      <w:rFonts w:ascii="Arial" w:eastAsia="Arial Unicode MS" w:hAnsi="Arial" w:cs="Times New Roman"/>
      <w:sz w:val="20"/>
      <w:szCs w:val="20"/>
      <w:lang w:val="en-CA"/>
    </w:rPr>
  </w:style>
  <w:style w:type="paragraph" w:customStyle="1" w:styleId="00-Footer-Left">
    <w:name w:val="00-Footer-Left"/>
    <w:rsid w:val="003D2DF5"/>
    <w:pPr>
      <w:spacing w:after="0" w:line="240" w:lineRule="auto"/>
      <w:ind w:left="360"/>
    </w:pPr>
    <w:rPr>
      <w:rFonts w:ascii="Arial" w:eastAsia="Times New Roman" w:hAnsi="Arial" w:cs="Arial"/>
      <w:sz w:val="18"/>
      <w:szCs w:val="20"/>
      <w:lang w:val="en-CA"/>
    </w:rPr>
  </w:style>
  <w:style w:type="paragraph" w:customStyle="1" w:styleId="00-Name-Date">
    <w:name w:val="00-Name-Date"/>
    <w:rsid w:val="003D2DF5"/>
    <w:pPr>
      <w:spacing w:after="0" w:line="240" w:lineRule="auto"/>
    </w:pPr>
    <w:rPr>
      <w:rFonts w:ascii="Arial" w:eastAsia="Times New Roman" w:hAnsi="Arial" w:cs="Arial"/>
      <w:sz w:val="28"/>
      <w:szCs w:val="20"/>
    </w:rPr>
  </w:style>
  <w:style w:type="paragraph" w:styleId="Footer">
    <w:name w:val="footer"/>
    <w:basedOn w:val="Normal"/>
    <w:link w:val="FooterChar"/>
    <w:rsid w:val="003D2DF5"/>
    <w:pPr>
      <w:tabs>
        <w:tab w:val="center" w:pos="4320"/>
        <w:tab w:val="right" w:pos="8640"/>
      </w:tabs>
    </w:pPr>
    <w:rPr>
      <w:lang w:val="en-CA"/>
    </w:rPr>
  </w:style>
  <w:style w:type="character" w:customStyle="1" w:styleId="FooterChar">
    <w:name w:val="Footer Char"/>
    <w:basedOn w:val="DefaultParagraphFont"/>
    <w:link w:val="Footer"/>
    <w:rsid w:val="003D2DF5"/>
    <w:rPr>
      <w:rFonts w:ascii="Times New Roman" w:eastAsia="Times New Roman" w:hAnsi="Times New Roman" w:cs="Times New Roman"/>
      <w:sz w:val="24"/>
      <w:szCs w:val="24"/>
      <w:lang w:val="en-CA"/>
    </w:rPr>
  </w:style>
  <w:style w:type="character" w:styleId="PageNumber">
    <w:name w:val="page number"/>
    <w:basedOn w:val="DefaultParagraphFont"/>
    <w:rsid w:val="003D2DF5"/>
  </w:style>
  <w:style w:type="paragraph" w:customStyle="1" w:styleId="03-BLM-Text-NoSpace">
    <w:name w:val="03-BLM-Text-NoSpace"/>
    <w:rsid w:val="00E24F43"/>
    <w:pPr>
      <w:spacing w:after="0" w:line="240" w:lineRule="auto"/>
    </w:pPr>
    <w:rPr>
      <w:rFonts w:ascii="Arial" w:eastAsia="Times New Roman" w:hAnsi="Arial" w:cs="Arial"/>
      <w:sz w:val="26"/>
      <w:szCs w:val="20"/>
      <w:lang w:val="en-C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20.bin"/><Relationship Id="rId50" Type="http://schemas.openxmlformats.org/officeDocument/2006/relationships/image" Target="media/image23.wmf"/><Relationship Id="rId55" Type="http://schemas.openxmlformats.org/officeDocument/2006/relationships/oleObject" Target="embeddings/oleObject24.bin"/><Relationship Id="rId63" Type="http://schemas.openxmlformats.org/officeDocument/2006/relationships/image" Target="media/image30.wmf"/><Relationship Id="rId68" Type="http://schemas.openxmlformats.org/officeDocument/2006/relationships/footer" Target="footer2.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5.bin"/><Relationship Id="rId40" Type="http://schemas.openxmlformats.org/officeDocument/2006/relationships/image" Target="media/image18.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oleObject" Target="embeddings/oleObject25.bin"/><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1.bin"/><Relationship Id="rId57" Type="http://schemas.openxmlformats.org/officeDocument/2006/relationships/image" Target="media/image27.wmf"/><Relationship Id="rId61" Type="http://schemas.openxmlformats.org/officeDocument/2006/relationships/image" Target="media/image29.wmf"/><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oleObject" Target="embeddings/oleObject26.bin"/><Relationship Id="rId65"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2.wmf"/><Relationship Id="rId56" Type="http://schemas.openxmlformats.org/officeDocument/2006/relationships/image" Target="media/image26.png"/><Relationship Id="rId64" Type="http://schemas.openxmlformats.org/officeDocument/2006/relationships/oleObject" Target="embeddings/oleObject28.bin"/><Relationship Id="rId69"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oleObject" Target="embeddings/oleObject22.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28.wmf"/><Relationship Id="rId67" Type="http://schemas.openxmlformats.org/officeDocument/2006/relationships/header" Target="header1.xml"/><Relationship Id="rId20" Type="http://schemas.openxmlformats.org/officeDocument/2006/relationships/image" Target="media/image8.wmf"/><Relationship Id="rId41" Type="http://schemas.openxmlformats.org/officeDocument/2006/relationships/oleObject" Target="embeddings/oleObject17.bin"/><Relationship Id="rId54" Type="http://schemas.openxmlformats.org/officeDocument/2006/relationships/image" Target="media/image25.wmf"/><Relationship Id="rId62" Type="http://schemas.openxmlformats.org/officeDocument/2006/relationships/oleObject" Target="embeddings/oleObject27.bin"/><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609</Words>
  <Characters>3475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Education</Company>
  <LinksUpToDate>false</LinksUpToDate>
  <CharactersWithSpaces>4076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kellyD.hayes</dc:creator>
  <cp:lastModifiedBy>kellyD.hayes</cp:lastModifiedBy>
  <cp:revision>2</cp:revision>
  <dcterms:created xsi:type="dcterms:W3CDTF">2012-01-19T19:58:00Z</dcterms:created>
  <dcterms:modified xsi:type="dcterms:W3CDTF">2012-01-19T19:58:00Z</dcterms:modified>
</cp:coreProperties>
</file>